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D5" w:rsidRPr="000E7666" w:rsidRDefault="00A426D5" w:rsidP="00A426D5">
      <w:pPr>
        <w:tabs>
          <w:tab w:val="center" w:pos="3828"/>
        </w:tabs>
        <w:spacing w:line="0" w:lineRule="atLeast"/>
        <w:ind w:right="1701" w:firstLine="1134"/>
        <w:jc w:val="center"/>
        <w:rPr>
          <w:b/>
          <w:sz w:val="28"/>
          <w:szCs w:val="28"/>
        </w:rPr>
      </w:pPr>
      <w:r w:rsidRPr="000E7666">
        <w:rPr>
          <w:b/>
          <w:sz w:val="28"/>
          <w:szCs w:val="28"/>
        </w:rPr>
        <w:t>РОССИЙСКАЯ ФЕДЕРАЦИЯ</w:t>
      </w:r>
    </w:p>
    <w:p w:rsidR="00A426D5" w:rsidRDefault="00093752" w:rsidP="00A426D5">
      <w:pPr>
        <w:tabs>
          <w:tab w:val="center" w:pos="3828"/>
        </w:tabs>
        <w:spacing w:line="0" w:lineRule="atLeast"/>
        <w:ind w:right="1701" w:firstLine="1134"/>
        <w:jc w:val="center"/>
        <w:rPr>
          <w:sz w:val="28"/>
          <w:szCs w:val="28"/>
        </w:rPr>
      </w:pPr>
      <w:r w:rsidRPr="00A426D5">
        <w:rPr>
          <w:b/>
          <w:iCs/>
          <w:sz w:val="28"/>
          <w:szCs w:val="28"/>
          <w:lang w:val="x-none" w:eastAsia="x-none"/>
        </w:rPr>
        <w:t>РОСТОВСКАЯ ОБЛАСТЬ</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A426D5" w:rsidRDefault="00093752" w:rsidP="00A426D5">
      <w:pPr>
        <w:tabs>
          <w:tab w:val="center" w:pos="3828"/>
        </w:tabs>
        <w:spacing w:line="0" w:lineRule="atLeast"/>
        <w:ind w:right="1701" w:firstLine="1134"/>
        <w:jc w:val="center"/>
        <w:rPr>
          <w:sz w:val="28"/>
          <w:szCs w:val="28"/>
        </w:rPr>
      </w:pPr>
      <w:r w:rsidRPr="00A426D5">
        <w:rPr>
          <w:b/>
          <w:iCs/>
          <w:spacing w:val="15"/>
          <w:sz w:val="28"/>
          <w:szCs w:val="28"/>
          <w:lang w:val="x-none" w:eastAsia="x-none"/>
        </w:rPr>
        <w:t>АДМИНИСТРАЦИЯ</w:t>
      </w:r>
    </w:p>
    <w:p w:rsidR="00A426D5" w:rsidRDefault="000E7666" w:rsidP="00A426D5">
      <w:pPr>
        <w:tabs>
          <w:tab w:val="center" w:pos="3828"/>
        </w:tabs>
        <w:spacing w:line="0" w:lineRule="atLeast"/>
        <w:ind w:right="1701" w:firstLine="1134"/>
        <w:jc w:val="center"/>
        <w:rPr>
          <w:sz w:val="28"/>
          <w:szCs w:val="28"/>
        </w:rPr>
      </w:pPr>
      <w:r>
        <w:rPr>
          <w:b/>
          <w:iCs/>
          <w:spacing w:val="15"/>
          <w:sz w:val="28"/>
          <w:szCs w:val="28"/>
          <w:lang w:val="x-none" w:eastAsia="x-none"/>
        </w:rPr>
        <w:t>ВЛАДИМИРОВСКОГО</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A426D5" w:rsidRDefault="00A426D5" w:rsidP="00A426D5">
      <w:pPr>
        <w:tabs>
          <w:tab w:val="center" w:pos="3828"/>
        </w:tabs>
        <w:spacing w:line="0" w:lineRule="atLeast"/>
        <w:ind w:right="1701" w:firstLine="1134"/>
        <w:jc w:val="center"/>
        <w:rPr>
          <w:sz w:val="28"/>
          <w:szCs w:val="28"/>
        </w:rPr>
      </w:pPr>
    </w:p>
    <w:p w:rsidR="00093752" w:rsidRP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093752" w:rsidRPr="00A426D5" w:rsidRDefault="00093752" w:rsidP="00093752">
      <w:pPr>
        <w:widowControl w:val="0"/>
        <w:suppressLineNumbers/>
        <w:suppressAutoHyphens/>
        <w:jc w:val="center"/>
        <w:rPr>
          <w:sz w:val="28"/>
          <w:szCs w:val="28"/>
          <w:lang w:eastAsia="zh-CN"/>
        </w:rPr>
      </w:pPr>
    </w:p>
    <w:p w:rsidR="00093752" w:rsidRPr="003E06DA" w:rsidRDefault="003E06DA" w:rsidP="003E06DA">
      <w:pPr>
        <w:widowControl w:val="0"/>
        <w:suppressLineNumbers/>
        <w:tabs>
          <w:tab w:val="center" w:pos="3686"/>
          <w:tab w:val="right" w:pos="7938"/>
        </w:tabs>
        <w:suppressAutoHyphens/>
        <w:jc w:val="left"/>
        <w:rPr>
          <w:bCs/>
          <w:sz w:val="28"/>
          <w:szCs w:val="28"/>
          <w:lang w:eastAsia="zh-CN"/>
        </w:rPr>
      </w:pPr>
      <w:r w:rsidRPr="003E06DA">
        <w:rPr>
          <w:bCs/>
          <w:sz w:val="28"/>
          <w:szCs w:val="28"/>
          <w:lang w:eastAsia="zh-CN"/>
        </w:rPr>
        <w:t>14.11.</w:t>
      </w:r>
      <w:r w:rsidR="00210FA1" w:rsidRPr="003E06DA">
        <w:rPr>
          <w:bCs/>
          <w:sz w:val="28"/>
          <w:szCs w:val="28"/>
          <w:lang w:eastAsia="zh-CN"/>
        </w:rPr>
        <w:t xml:space="preserve">2018    </w:t>
      </w:r>
      <w:r w:rsidR="00093752" w:rsidRPr="003E06DA">
        <w:rPr>
          <w:bCs/>
          <w:sz w:val="28"/>
          <w:szCs w:val="28"/>
          <w:lang w:eastAsia="zh-CN"/>
        </w:rPr>
        <w:t xml:space="preserve">                                      № </w:t>
      </w:r>
      <w:r w:rsidRPr="003E06DA">
        <w:rPr>
          <w:bCs/>
          <w:sz w:val="28"/>
          <w:szCs w:val="28"/>
          <w:lang w:eastAsia="zh-CN"/>
        </w:rPr>
        <w:t>97</w:t>
      </w:r>
      <w:r w:rsidR="00093752" w:rsidRPr="003E06DA">
        <w:rPr>
          <w:bCs/>
          <w:sz w:val="28"/>
          <w:szCs w:val="28"/>
          <w:lang w:eastAsia="zh-CN"/>
        </w:rPr>
        <w:t xml:space="preserve">  </w:t>
      </w:r>
      <w:r w:rsidRPr="003E06DA">
        <w:rPr>
          <w:bCs/>
          <w:sz w:val="28"/>
          <w:szCs w:val="28"/>
          <w:lang w:eastAsia="zh-CN"/>
        </w:rPr>
        <w:t xml:space="preserve">                            ст. Владимировская</w:t>
      </w:r>
    </w:p>
    <w:p w:rsidR="003E06DA" w:rsidRPr="003E06DA" w:rsidRDefault="003E06DA" w:rsidP="003E06DA">
      <w:pPr>
        <w:widowControl w:val="0"/>
        <w:suppressLineNumbers/>
        <w:tabs>
          <w:tab w:val="center" w:pos="3686"/>
          <w:tab w:val="right" w:pos="7938"/>
        </w:tabs>
        <w:suppressAutoHyphens/>
        <w:jc w:val="left"/>
        <w:rPr>
          <w:sz w:val="28"/>
          <w:szCs w:val="28"/>
          <w:lang w:eastAsia="zh-CN"/>
        </w:rPr>
      </w:pPr>
    </w:p>
    <w:p w:rsidR="00BD3D8D" w:rsidRPr="003E06DA" w:rsidRDefault="007022CD" w:rsidP="00BD3D8D">
      <w:pPr>
        <w:tabs>
          <w:tab w:val="left" w:pos="1702"/>
          <w:tab w:val="center" w:pos="3827"/>
        </w:tabs>
        <w:spacing w:line="0" w:lineRule="atLeast"/>
        <w:ind w:right="1700"/>
        <w:jc w:val="left"/>
        <w:rPr>
          <w:sz w:val="28"/>
          <w:szCs w:val="28"/>
        </w:rPr>
      </w:pPr>
      <w:r w:rsidRPr="003E06DA">
        <w:rPr>
          <w:sz w:val="28"/>
          <w:szCs w:val="28"/>
        </w:rPr>
        <w:t xml:space="preserve">О внесении изменений в </w:t>
      </w:r>
      <w:r w:rsidR="00BD3D8D" w:rsidRPr="003E06DA">
        <w:rPr>
          <w:sz w:val="28"/>
          <w:szCs w:val="28"/>
        </w:rPr>
        <w:t xml:space="preserve">приложение </w:t>
      </w:r>
    </w:p>
    <w:p w:rsidR="00BD3D8D" w:rsidRPr="003E06DA" w:rsidRDefault="00BD3D8D" w:rsidP="00BD3D8D">
      <w:pPr>
        <w:tabs>
          <w:tab w:val="left" w:pos="1702"/>
          <w:tab w:val="center" w:pos="3827"/>
        </w:tabs>
        <w:spacing w:line="0" w:lineRule="atLeast"/>
        <w:ind w:right="1700"/>
        <w:jc w:val="left"/>
        <w:rPr>
          <w:sz w:val="28"/>
          <w:szCs w:val="28"/>
        </w:rPr>
      </w:pPr>
      <w:r w:rsidRPr="003E06DA">
        <w:rPr>
          <w:sz w:val="28"/>
          <w:szCs w:val="28"/>
        </w:rPr>
        <w:t xml:space="preserve">к постановлению Администрации </w:t>
      </w:r>
    </w:p>
    <w:p w:rsidR="007022CD" w:rsidRPr="003E06DA" w:rsidRDefault="000E7666" w:rsidP="00BD3D8D">
      <w:pPr>
        <w:tabs>
          <w:tab w:val="left" w:pos="1702"/>
          <w:tab w:val="center" w:pos="3827"/>
        </w:tabs>
        <w:spacing w:line="0" w:lineRule="atLeast"/>
        <w:ind w:right="1700"/>
        <w:jc w:val="left"/>
        <w:rPr>
          <w:sz w:val="28"/>
          <w:szCs w:val="28"/>
        </w:rPr>
      </w:pPr>
      <w:proofErr w:type="spellStart"/>
      <w:r w:rsidRPr="003E06DA">
        <w:rPr>
          <w:sz w:val="28"/>
          <w:szCs w:val="28"/>
        </w:rPr>
        <w:t>Владимировского</w:t>
      </w:r>
      <w:proofErr w:type="spellEnd"/>
      <w:r w:rsidR="00BD3D8D" w:rsidRPr="003E06DA">
        <w:rPr>
          <w:sz w:val="28"/>
          <w:szCs w:val="28"/>
        </w:rPr>
        <w:t xml:space="preserve"> сельского поселения</w:t>
      </w:r>
    </w:p>
    <w:p w:rsidR="00BD3D8D" w:rsidRPr="003E06DA" w:rsidRDefault="003E06DA" w:rsidP="00BD3D8D">
      <w:pPr>
        <w:tabs>
          <w:tab w:val="left" w:pos="1702"/>
          <w:tab w:val="center" w:pos="3827"/>
        </w:tabs>
        <w:spacing w:line="0" w:lineRule="atLeast"/>
        <w:ind w:right="1700"/>
        <w:jc w:val="left"/>
        <w:rPr>
          <w:sz w:val="28"/>
          <w:szCs w:val="28"/>
        </w:rPr>
      </w:pPr>
      <w:r w:rsidRPr="003E06DA">
        <w:rPr>
          <w:sz w:val="28"/>
          <w:szCs w:val="28"/>
        </w:rPr>
        <w:t>от 29.12.2017 № 120</w:t>
      </w:r>
    </w:p>
    <w:p w:rsidR="00BD3D8D" w:rsidRPr="003E06DA" w:rsidRDefault="00BD3D8D" w:rsidP="00BD3D8D">
      <w:pPr>
        <w:tabs>
          <w:tab w:val="left" w:pos="1702"/>
          <w:tab w:val="center" w:pos="3827"/>
        </w:tabs>
        <w:spacing w:line="0" w:lineRule="atLeast"/>
        <w:ind w:right="1700"/>
        <w:jc w:val="left"/>
        <w:rPr>
          <w:sz w:val="28"/>
          <w:szCs w:val="28"/>
        </w:rPr>
      </w:pPr>
    </w:p>
    <w:p w:rsidR="007022CD" w:rsidRPr="003E06DA" w:rsidRDefault="007022CD" w:rsidP="004E1727">
      <w:pPr>
        <w:spacing w:line="0" w:lineRule="atLeast"/>
        <w:ind w:firstLine="567"/>
        <w:rPr>
          <w:sz w:val="28"/>
          <w:szCs w:val="28"/>
        </w:rPr>
      </w:pPr>
      <w:r w:rsidRPr="003E06DA">
        <w:rPr>
          <w:sz w:val="28"/>
          <w:szCs w:val="28"/>
        </w:rPr>
        <w:t xml:space="preserve">В целях приведения </w:t>
      </w:r>
      <w:r w:rsidR="00210FA1" w:rsidRPr="003E06DA">
        <w:rPr>
          <w:sz w:val="28"/>
          <w:szCs w:val="28"/>
        </w:rPr>
        <w:t>нормативн</w:t>
      </w:r>
      <w:r w:rsidR="00BD3D8D" w:rsidRPr="003E06DA">
        <w:rPr>
          <w:sz w:val="28"/>
          <w:szCs w:val="28"/>
        </w:rPr>
        <w:t>ого</w:t>
      </w:r>
      <w:r w:rsidR="00210FA1" w:rsidRPr="003E06DA">
        <w:rPr>
          <w:sz w:val="28"/>
          <w:szCs w:val="28"/>
        </w:rPr>
        <w:t xml:space="preserve"> </w:t>
      </w:r>
      <w:r w:rsidR="00CA3D9C" w:rsidRPr="003E06DA">
        <w:rPr>
          <w:sz w:val="28"/>
          <w:szCs w:val="28"/>
        </w:rPr>
        <w:t>правов</w:t>
      </w:r>
      <w:r w:rsidR="00BD3D8D" w:rsidRPr="003E06DA">
        <w:rPr>
          <w:sz w:val="28"/>
          <w:szCs w:val="28"/>
        </w:rPr>
        <w:t xml:space="preserve">ого </w:t>
      </w:r>
      <w:r w:rsidRPr="003E06DA">
        <w:rPr>
          <w:sz w:val="28"/>
          <w:szCs w:val="28"/>
        </w:rPr>
        <w:t>акт</w:t>
      </w:r>
      <w:r w:rsidR="00BD3D8D" w:rsidRPr="003E06DA">
        <w:rPr>
          <w:sz w:val="28"/>
          <w:szCs w:val="28"/>
        </w:rPr>
        <w:t>а</w:t>
      </w:r>
      <w:r w:rsidRPr="003E06DA">
        <w:rPr>
          <w:sz w:val="28"/>
          <w:szCs w:val="28"/>
        </w:rPr>
        <w:t xml:space="preserve"> </w:t>
      </w:r>
      <w:r w:rsidR="00093752" w:rsidRPr="003E06DA">
        <w:rPr>
          <w:sz w:val="28"/>
          <w:szCs w:val="28"/>
        </w:rPr>
        <w:t xml:space="preserve">Администрации </w:t>
      </w:r>
      <w:proofErr w:type="spellStart"/>
      <w:r w:rsidR="000E7666" w:rsidRPr="003E06DA">
        <w:rPr>
          <w:sz w:val="28"/>
          <w:szCs w:val="28"/>
        </w:rPr>
        <w:t>Владимировского</w:t>
      </w:r>
      <w:proofErr w:type="spellEnd"/>
      <w:r w:rsidR="00093752" w:rsidRPr="003E06DA">
        <w:rPr>
          <w:sz w:val="28"/>
          <w:szCs w:val="28"/>
        </w:rPr>
        <w:t xml:space="preserve"> сельского поселения</w:t>
      </w:r>
      <w:r w:rsidRPr="003E06DA">
        <w:rPr>
          <w:sz w:val="28"/>
          <w:szCs w:val="28"/>
        </w:rPr>
        <w:t xml:space="preserve"> в соответствие с действующим законодательством</w:t>
      </w:r>
      <w:r w:rsidR="00210FA1" w:rsidRPr="003E06DA">
        <w:rPr>
          <w:sz w:val="28"/>
          <w:szCs w:val="28"/>
        </w:rPr>
        <w:t>, руководствуясь ст. 33 Устава муниципального образования «</w:t>
      </w:r>
      <w:proofErr w:type="spellStart"/>
      <w:r w:rsidR="000E7666" w:rsidRPr="003E06DA">
        <w:rPr>
          <w:sz w:val="28"/>
          <w:szCs w:val="28"/>
        </w:rPr>
        <w:t>Владимировское</w:t>
      </w:r>
      <w:proofErr w:type="spellEnd"/>
      <w:r w:rsidR="00210FA1" w:rsidRPr="003E06DA">
        <w:rPr>
          <w:sz w:val="28"/>
          <w:szCs w:val="28"/>
        </w:rPr>
        <w:t xml:space="preserve"> сельское поселение», Администрация </w:t>
      </w:r>
      <w:proofErr w:type="spellStart"/>
      <w:r w:rsidR="000E7666" w:rsidRPr="003E06DA">
        <w:rPr>
          <w:sz w:val="28"/>
          <w:szCs w:val="28"/>
        </w:rPr>
        <w:t>Владимировского</w:t>
      </w:r>
      <w:proofErr w:type="spellEnd"/>
      <w:r w:rsidR="000E7666" w:rsidRPr="003E06DA">
        <w:rPr>
          <w:sz w:val="28"/>
          <w:szCs w:val="28"/>
        </w:rPr>
        <w:t xml:space="preserve"> </w:t>
      </w:r>
      <w:r w:rsidR="00210FA1" w:rsidRPr="003E06DA">
        <w:rPr>
          <w:sz w:val="28"/>
          <w:szCs w:val="28"/>
        </w:rPr>
        <w:t xml:space="preserve">сельского поселения </w:t>
      </w:r>
    </w:p>
    <w:p w:rsidR="007022CD" w:rsidRPr="003E06DA" w:rsidRDefault="007022CD" w:rsidP="00932D39">
      <w:pPr>
        <w:spacing w:line="0" w:lineRule="atLeast"/>
        <w:ind w:firstLine="709"/>
        <w:rPr>
          <w:sz w:val="28"/>
          <w:szCs w:val="28"/>
        </w:rPr>
      </w:pPr>
    </w:p>
    <w:p w:rsidR="007022CD" w:rsidRPr="003E06DA" w:rsidRDefault="004E1727" w:rsidP="00932D39">
      <w:pPr>
        <w:spacing w:line="0" w:lineRule="atLeast"/>
        <w:ind w:firstLine="709"/>
        <w:jc w:val="center"/>
        <w:rPr>
          <w:sz w:val="28"/>
          <w:szCs w:val="28"/>
        </w:rPr>
      </w:pPr>
      <w:r w:rsidRPr="003E06DA">
        <w:rPr>
          <w:sz w:val="28"/>
          <w:szCs w:val="28"/>
        </w:rPr>
        <w:t>ПОСТАНОВЛЯЕТ</w:t>
      </w:r>
      <w:r w:rsidR="007022CD" w:rsidRPr="003E06DA">
        <w:rPr>
          <w:sz w:val="28"/>
          <w:szCs w:val="28"/>
        </w:rPr>
        <w:t>:</w:t>
      </w:r>
    </w:p>
    <w:p w:rsidR="007022CD" w:rsidRPr="003E06DA" w:rsidRDefault="007022CD" w:rsidP="00932D39">
      <w:pPr>
        <w:spacing w:line="0" w:lineRule="atLeast"/>
        <w:ind w:firstLine="709"/>
        <w:jc w:val="center"/>
        <w:rPr>
          <w:sz w:val="28"/>
          <w:szCs w:val="28"/>
        </w:rPr>
      </w:pPr>
    </w:p>
    <w:p w:rsidR="004E1727" w:rsidRPr="003E06DA" w:rsidRDefault="007022CD" w:rsidP="004E1727">
      <w:pPr>
        <w:spacing w:line="0" w:lineRule="atLeast"/>
        <w:ind w:firstLine="567"/>
        <w:rPr>
          <w:sz w:val="28"/>
          <w:szCs w:val="28"/>
        </w:rPr>
      </w:pPr>
      <w:r w:rsidRPr="003E06DA">
        <w:rPr>
          <w:sz w:val="28"/>
          <w:szCs w:val="28"/>
        </w:rPr>
        <w:t>1. Внести</w:t>
      </w:r>
      <w:r w:rsidR="00BD3D8D" w:rsidRPr="003E06DA">
        <w:rPr>
          <w:sz w:val="28"/>
          <w:szCs w:val="28"/>
        </w:rPr>
        <w:t xml:space="preserve"> изменения в приложение к постановлению Администрации </w:t>
      </w:r>
      <w:proofErr w:type="spellStart"/>
      <w:r w:rsidR="000E7666" w:rsidRPr="003E06DA">
        <w:rPr>
          <w:sz w:val="28"/>
          <w:szCs w:val="28"/>
        </w:rPr>
        <w:t>Владимировского</w:t>
      </w:r>
      <w:proofErr w:type="spellEnd"/>
      <w:r w:rsidR="00BD3D8D" w:rsidRPr="003E06DA">
        <w:rPr>
          <w:sz w:val="28"/>
          <w:szCs w:val="28"/>
        </w:rPr>
        <w:t xml:space="preserve"> сельского поселения </w:t>
      </w:r>
      <w:r w:rsidR="003E06DA" w:rsidRPr="003E06DA">
        <w:rPr>
          <w:sz w:val="28"/>
          <w:szCs w:val="28"/>
        </w:rPr>
        <w:t>от 29.12.2017 № 120</w:t>
      </w:r>
      <w:r w:rsidR="00BD3D8D" w:rsidRPr="003E06DA">
        <w:rPr>
          <w:sz w:val="28"/>
          <w:szCs w:val="28"/>
        </w:rPr>
        <w:t xml:space="preserve"> «Об утверждении стандарта осуществления внутреннего муниц</w:t>
      </w:r>
      <w:r w:rsidR="002563DC" w:rsidRPr="003E06DA">
        <w:rPr>
          <w:sz w:val="28"/>
          <w:szCs w:val="28"/>
        </w:rPr>
        <w:t>ипального финансового контроля А</w:t>
      </w:r>
      <w:r w:rsidR="00BD3D8D" w:rsidRPr="003E06DA">
        <w:rPr>
          <w:sz w:val="28"/>
          <w:szCs w:val="28"/>
        </w:rPr>
        <w:t xml:space="preserve">дминистрацией </w:t>
      </w:r>
      <w:proofErr w:type="spellStart"/>
      <w:r w:rsidR="000E7666" w:rsidRPr="003E06DA">
        <w:rPr>
          <w:sz w:val="28"/>
          <w:szCs w:val="28"/>
        </w:rPr>
        <w:t>Владимировского</w:t>
      </w:r>
      <w:proofErr w:type="spellEnd"/>
      <w:r w:rsidR="00BD3D8D" w:rsidRPr="003E06DA">
        <w:rPr>
          <w:sz w:val="28"/>
          <w:szCs w:val="28"/>
        </w:rPr>
        <w:t xml:space="preserve"> сельского поселения» </w:t>
      </w:r>
      <w:r w:rsidRPr="003E06DA">
        <w:rPr>
          <w:sz w:val="28"/>
          <w:szCs w:val="28"/>
        </w:rPr>
        <w:t xml:space="preserve">изменения согласно приложению к настоящему </w:t>
      </w:r>
      <w:r w:rsidR="00093752" w:rsidRPr="003E06DA">
        <w:rPr>
          <w:sz w:val="28"/>
          <w:szCs w:val="28"/>
        </w:rPr>
        <w:t>постановлению</w:t>
      </w:r>
      <w:r w:rsidRPr="003E06DA">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3. </w:t>
      </w:r>
      <w:proofErr w:type="gramStart"/>
      <w:r w:rsidRPr="00A426D5">
        <w:rPr>
          <w:sz w:val="28"/>
          <w:szCs w:val="28"/>
        </w:rPr>
        <w:t>Контроль за</w:t>
      </w:r>
      <w:proofErr w:type="gramEnd"/>
      <w:r w:rsidRPr="00A426D5">
        <w:rPr>
          <w:sz w:val="28"/>
          <w:szCs w:val="28"/>
        </w:rPr>
        <w:t xml:space="preserve">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4E1727" w:rsidRPr="00A426D5" w:rsidRDefault="00093752" w:rsidP="00932D39">
      <w:pPr>
        <w:spacing w:line="0" w:lineRule="atLeast"/>
        <w:ind w:firstLine="709"/>
        <w:rPr>
          <w:sz w:val="28"/>
          <w:szCs w:val="28"/>
        </w:rPr>
      </w:pPr>
      <w:r w:rsidRPr="00A426D5">
        <w:rPr>
          <w:sz w:val="28"/>
          <w:szCs w:val="28"/>
        </w:rPr>
        <w:t xml:space="preserve">Глава Администрации </w:t>
      </w:r>
    </w:p>
    <w:p w:rsidR="00093752" w:rsidRPr="00A426D5" w:rsidRDefault="000E7666" w:rsidP="004E1727">
      <w:pPr>
        <w:spacing w:line="0" w:lineRule="atLeast"/>
        <w:ind w:firstLine="709"/>
        <w:rPr>
          <w:sz w:val="28"/>
          <w:szCs w:val="28"/>
        </w:rPr>
      </w:pPr>
      <w:proofErr w:type="spellStart"/>
      <w:r>
        <w:rPr>
          <w:sz w:val="28"/>
          <w:szCs w:val="28"/>
        </w:rPr>
        <w:t>Владимировского</w:t>
      </w:r>
      <w:proofErr w:type="spellEnd"/>
      <w:r w:rsidR="004E1727" w:rsidRPr="00A426D5">
        <w:rPr>
          <w:sz w:val="28"/>
          <w:szCs w:val="28"/>
        </w:rPr>
        <w:t xml:space="preserve"> </w:t>
      </w:r>
      <w:r w:rsidR="00093752" w:rsidRPr="00A426D5">
        <w:rPr>
          <w:sz w:val="28"/>
          <w:szCs w:val="28"/>
        </w:rPr>
        <w:t>сельского поселения</w:t>
      </w:r>
      <w:r w:rsidR="00093752" w:rsidRPr="00A426D5">
        <w:rPr>
          <w:sz w:val="28"/>
          <w:szCs w:val="28"/>
        </w:rPr>
        <w:tab/>
      </w:r>
      <w:r w:rsidR="004E1727" w:rsidRPr="00A426D5">
        <w:rPr>
          <w:sz w:val="28"/>
          <w:szCs w:val="28"/>
        </w:rPr>
        <w:t xml:space="preserve">        </w:t>
      </w:r>
      <w:r>
        <w:rPr>
          <w:sz w:val="28"/>
          <w:szCs w:val="28"/>
        </w:rPr>
        <w:t xml:space="preserve">                     </w:t>
      </w:r>
      <w:r w:rsidR="003E06DA">
        <w:rPr>
          <w:sz w:val="28"/>
          <w:szCs w:val="28"/>
        </w:rPr>
        <w:t>А.В. Изварин</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Pr="00A426D5" w:rsidRDefault="00A426D5"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lastRenderedPageBreak/>
        <w:t xml:space="preserve">Приложение </w:t>
      </w:r>
    </w:p>
    <w:p w:rsidR="00F02031" w:rsidRPr="00A426D5" w:rsidRDefault="00F02031" w:rsidP="00F02031">
      <w:pPr>
        <w:spacing w:line="0" w:lineRule="atLeast"/>
        <w:ind w:left="6521"/>
        <w:jc w:val="left"/>
        <w:rPr>
          <w:sz w:val="28"/>
          <w:szCs w:val="28"/>
        </w:rPr>
      </w:pPr>
      <w:r w:rsidRPr="00A426D5">
        <w:rPr>
          <w:sz w:val="28"/>
          <w:szCs w:val="28"/>
        </w:rPr>
        <w:t xml:space="preserve">к постановлению Администрации </w:t>
      </w:r>
      <w:proofErr w:type="spellStart"/>
      <w:r w:rsidR="000E7666">
        <w:rPr>
          <w:sz w:val="28"/>
          <w:szCs w:val="28"/>
        </w:rPr>
        <w:t>Владимировского</w:t>
      </w:r>
      <w:proofErr w:type="spellEnd"/>
      <w:r w:rsidR="00093752" w:rsidRPr="00A426D5">
        <w:rPr>
          <w:sz w:val="28"/>
          <w:szCs w:val="28"/>
        </w:rPr>
        <w:t xml:space="preserve"> сельского поселения </w:t>
      </w:r>
    </w:p>
    <w:p w:rsidR="007022CD" w:rsidRPr="00485AB9" w:rsidRDefault="007022CD" w:rsidP="00F02031">
      <w:pPr>
        <w:spacing w:line="0" w:lineRule="atLeast"/>
        <w:ind w:left="6521"/>
        <w:jc w:val="left"/>
        <w:rPr>
          <w:color w:val="FF0000"/>
          <w:sz w:val="28"/>
          <w:szCs w:val="28"/>
        </w:rPr>
      </w:pPr>
      <w:r w:rsidRPr="003E06DA">
        <w:rPr>
          <w:sz w:val="28"/>
          <w:szCs w:val="28"/>
        </w:rPr>
        <w:t xml:space="preserve">от </w:t>
      </w:r>
      <w:r w:rsidR="003E06DA" w:rsidRPr="003E06DA">
        <w:rPr>
          <w:sz w:val="28"/>
          <w:szCs w:val="28"/>
        </w:rPr>
        <w:t>14.11.</w:t>
      </w:r>
      <w:r w:rsidR="008204F3" w:rsidRPr="003E06DA">
        <w:rPr>
          <w:sz w:val="28"/>
          <w:szCs w:val="28"/>
        </w:rPr>
        <w:t xml:space="preserve">2018 </w:t>
      </w:r>
      <w:r w:rsidRPr="003E06DA">
        <w:rPr>
          <w:sz w:val="28"/>
          <w:szCs w:val="28"/>
        </w:rPr>
        <w:t xml:space="preserve">№ </w:t>
      </w:r>
      <w:r w:rsidR="003E06DA" w:rsidRPr="003E06DA">
        <w:rPr>
          <w:sz w:val="28"/>
          <w:szCs w:val="28"/>
        </w:rPr>
        <w:t>9</w:t>
      </w:r>
      <w:r w:rsidR="008204F3" w:rsidRPr="003E06DA">
        <w:rPr>
          <w:sz w:val="28"/>
          <w:szCs w:val="28"/>
        </w:rPr>
        <w:t>7</w:t>
      </w:r>
    </w:p>
    <w:p w:rsidR="007022CD" w:rsidRPr="00A426D5" w:rsidRDefault="007022CD" w:rsidP="00932D39">
      <w:pPr>
        <w:spacing w:line="0" w:lineRule="atLeast"/>
        <w:ind w:left="5954"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Стандарт </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осуществления внутреннего муниципального финансового контроля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A426D5">
      <w:pPr>
        <w:pStyle w:val="a5"/>
        <w:numPr>
          <w:ilvl w:val="0"/>
          <w:numId w:val="6"/>
        </w:numPr>
        <w:spacing w:line="0" w:lineRule="atLeast"/>
        <w:jc w:val="center"/>
        <w:rPr>
          <w:color w:val="000000" w:themeColor="text1"/>
          <w:sz w:val="28"/>
          <w:szCs w:val="28"/>
        </w:rPr>
      </w:pPr>
      <w:r w:rsidRPr="00A426D5">
        <w:rPr>
          <w:color w:val="000000" w:themeColor="text1"/>
          <w:sz w:val="28"/>
          <w:szCs w:val="28"/>
        </w:rPr>
        <w:t>Общие положения</w:t>
      </w:r>
    </w:p>
    <w:p w:rsidR="00A426D5" w:rsidRPr="00A426D5" w:rsidRDefault="00A426D5" w:rsidP="00A426D5">
      <w:pPr>
        <w:spacing w:line="0" w:lineRule="atLeast"/>
        <w:ind w:left="709"/>
        <w:rPr>
          <w:color w:val="000000" w:themeColor="text1"/>
          <w:sz w:val="28"/>
          <w:szCs w:val="28"/>
        </w:rPr>
      </w:pPr>
    </w:p>
    <w:p w:rsidR="004E1727" w:rsidRPr="00A426D5" w:rsidRDefault="002563DC" w:rsidP="004E1727">
      <w:pPr>
        <w:spacing w:line="0" w:lineRule="atLeast"/>
        <w:ind w:firstLine="709"/>
        <w:rPr>
          <w:color w:val="000000" w:themeColor="text1"/>
          <w:sz w:val="28"/>
          <w:szCs w:val="28"/>
        </w:rPr>
      </w:pPr>
      <w:r w:rsidRPr="00A426D5">
        <w:rPr>
          <w:color w:val="000000" w:themeColor="text1"/>
          <w:sz w:val="28"/>
          <w:szCs w:val="28"/>
        </w:rPr>
        <w:t>1.1. </w:t>
      </w:r>
      <w:proofErr w:type="gramStart"/>
      <w:r w:rsidRPr="00A426D5">
        <w:rPr>
          <w:color w:val="000000" w:themeColor="text1"/>
          <w:sz w:val="28"/>
          <w:szCs w:val="28"/>
        </w:rPr>
        <w:t>Настоящий с</w:t>
      </w:r>
      <w:r w:rsidR="004E1727" w:rsidRPr="00A426D5">
        <w:rPr>
          <w:color w:val="000000" w:themeColor="text1"/>
          <w:sz w:val="28"/>
          <w:szCs w:val="28"/>
        </w:rPr>
        <w:t xml:space="preserve">тандарт осуществления внутреннего муниципального финансового контроля Администрацией </w:t>
      </w:r>
      <w:proofErr w:type="spellStart"/>
      <w:r w:rsidR="000E7666">
        <w:rPr>
          <w:color w:val="000000" w:themeColor="text1"/>
          <w:sz w:val="28"/>
          <w:szCs w:val="28"/>
        </w:rPr>
        <w:t>Владимировского</w:t>
      </w:r>
      <w:proofErr w:type="spellEnd"/>
      <w:r w:rsidR="004E1727" w:rsidRPr="00A426D5">
        <w:rPr>
          <w:color w:val="000000" w:themeColor="text1"/>
          <w:sz w:val="28"/>
          <w:szCs w:val="28"/>
        </w:rPr>
        <w:t xml:space="preserve"> сельского поселения (далее – Стандарт) устанавливает единые требования при организации и проведении </w:t>
      </w:r>
      <w:bookmarkStart w:id="0" w:name="_GoBack"/>
      <w:bookmarkEnd w:id="0"/>
      <w:r w:rsidR="004E1727" w:rsidRPr="00A426D5">
        <w:rPr>
          <w:color w:val="000000" w:themeColor="text1"/>
          <w:sz w:val="28"/>
          <w:szCs w:val="28"/>
        </w:rPr>
        <w:t xml:space="preserve">проверок (плановых и внеплановых), ревизий (плановых и внеплановых), обследований (далее – контрольные мероприятия) в рамках осуществления Администрацией </w:t>
      </w:r>
      <w:proofErr w:type="spellStart"/>
      <w:r w:rsidR="000E7666">
        <w:rPr>
          <w:color w:val="000000" w:themeColor="text1"/>
          <w:sz w:val="28"/>
          <w:szCs w:val="28"/>
        </w:rPr>
        <w:t>Владимировского</w:t>
      </w:r>
      <w:proofErr w:type="spellEnd"/>
      <w:r w:rsidR="004E1727" w:rsidRPr="00A426D5">
        <w:rPr>
          <w:color w:val="000000" w:themeColor="text1"/>
          <w:sz w:val="28"/>
          <w:szCs w:val="28"/>
        </w:rPr>
        <w:t xml:space="preserve"> 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1.2. Целью разработки настоящего Стандарта является установление общих правил, требований и процедур организации деятельности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при организации и осуществлении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1.3. Настоящий Стандарт регламентирует проведение следующих этапов осуществления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планирование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составление и представление отчетности о результатах осуществления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p>
    <w:p w:rsidR="002563DC"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2. Термины и определения</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2.2. </w:t>
      </w:r>
      <w:proofErr w:type="gramStart"/>
      <w:r w:rsidRPr="00A426D5">
        <w:rPr>
          <w:color w:val="000000" w:themeColor="text1"/>
          <w:sz w:val="28"/>
          <w:szCs w:val="28"/>
        </w:rPr>
        <w:t xml:space="preserve">Термины и определения, используемые в настоящем Стандарте, имеют то же значение, что и в Бюджетном кодексе Российской Федерации, Порядке осуществления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w:t>
      </w:r>
      <w:r w:rsidRPr="00A426D5">
        <w:rPr>
          <w:color w:val="000000" w:themeColor="text1"/>
          <w:sz w:val="28"/>
          <w:szCs w:val="28"/>
        </w:rPr>
        <w:lastRenderedPageBreak/>
        <w:t xml:space="preserve">поселения полномочий по внутреннему муниципальному финансовому контролю, и нормативных правовых актах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регламентирующих осуществление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2.3. В настоящем Стандарте также применяются следующие термины: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действие – документальное или фактическое изучение деятельности объекта;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проверочная (ревизионная) группа – уполномоченные должностные лица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материалы контрольного мероприятия – документы, составляемые уполномоченными должностными лицами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нарушение – установленный факт несоответствия деятельности объекта контроля требованиям законодательных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3. Планирование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3.1. Контрольные мероприятия подразделяются на плановые и внеплановые.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3.3. Плановые контрольные мероприятия осуществляются в соответствии с Планом осуществления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полномочий по внутреннему муниципальному </w:t>
      </w:r>
      <w:r w:rsidRPr="00A426D5">
        <w:rPr>
          <w:color w:val="000000" w:themeColor="text1"/>
          <w:sz w:val="28"/>
          <w:szCs w:val="28"/>
        </w:rPr>
        <w:lastRenderedPageBreak/>
        <w:t xml:space="preserve">финансовому контролю (далее – План), утвержденным главой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Изменения в План утверждаются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Внеплановые контрольные мероприятия осуществляются на основании поручений главы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либо лица, его замещающего, в том числе в рамках полномочий, закрепленных за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 основании поступившей информации о нарушении бюджетного законодательства и иных нормативных 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истечения срока исполнения ранее выданного представления,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3.4. К критериям отбора контрольных мероприятий для включения в План относятся: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поручения главы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оценка состояния внутреннего финансового контроля и внутреннего финансового аудита в отношении объекта контроля, полученная в результате проведения сектором экономики и финансов анализа осуществления внутреннего финансового контроля и внутреннего финансового аудита;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длительность периода, прошедшего с момента проведения идентичного контрольного мероприятия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случае, если указанный период превышает 3 года).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 Осуществление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4.1. Подготовка и назначение контрольного мероприятия</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4.1.1. Основанием для начала подготовки и назначения контрольного мероприятия является наличие контрольного мероприятия в Плане, либо </w:t>
      </w:r>
      <w:r w:rsidRPr="00A426D5">
        <w:rPr>
          <w:color w:val="000000" w:themeColor="text1"/>
          <w:sz w:val="28"/>
          <w:szCs w:val="28"/>
        </w:rPr>
        <w:lastRenderedPageBreak/>
        <w:t xml:space="preserve">распоряжения главы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проведении внепланового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4.1.2. Контрольные мероприятия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назначаются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4.1.3. Подготовка и назначение контрольного мероприятия предусматривает следующие действия: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издание распоряжения</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 и об утверждении программы его проведения;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оформление на основании распоряжения</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постановлением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запрос у объекта контроля документов, материалов и информации, необходимых  для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4.1.4. Подготовка и издание распоряжения</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 осуществляются в порядке, установленном постановлением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распоряжении</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проведении контрольного мероприятия указываются: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наименование контрольного мероприятия (метод контроля, тема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полное и (или) сокращенное наименование либо фамилия, имя, отчество (при наличии)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дата начала контрольного мероприятия и срок его проведения;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проверяемый период;</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должностные лица, уполномоченные на проведение контрольного мероприятия (должности, фамилии, инициалы), с указанием руководителя контрольного мероприятия (далее – руководитель проверочной группы);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должности, фамилии, инициалы специалистов, экспертов в случае их привлечения к проведению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программа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Руководителем проверочной группы назначается начальник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ответственный за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Формирование проверочной группы для проведения контрольного мероприятия должно осуществляться таким образом, чтобы не допускалось </w:t>
      </w:r>
      <w:r w:rsidRPr="00A426D5">
        <w:rPr>
          <w:color w:val="000000" w:themeColor="text1"/>
          <w:sz w:val="28"/>
          <w:szCs w:val="28"/>
        </w:rPr>
        <w:lastRenderedPageBreak/>
        <w:t>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контрольном мероприятии не имеют права принимать участие сотрудники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состоящие в родственной связи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если он в проверяемом периоде был штатным сотрудником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4.1.6. В ходе подготовки к проведению контрольного мероприятия руководителем проверочной группы, также: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подготовке к проведению проверки члены проверочной группы должны изучить: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законодательные и иные нормативные правовые акты Российской Федерации, нормативные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отчетные и статистические данные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другие материалы, характеризующие деятельность объекта контроля, имеющиеся в распоряжении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Члены проверочной группы также должны изучить программу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4.1.7. Составление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Обязательным условием проведения контрольного мероприятия является наличие утвержденной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Программа контрольного мероприятия должна содержать: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наименование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наименование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проверяемый период;</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перечень вопросов, подлежащих проверке в ходе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сроки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случае проведения проверки по вопросам осуществления контроля в сфере закупок, программа контрольного мероприятия должна содержать место нахождения объекта контроля и место фактического осуществления деятельности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Программа контрольного мероприятия утверждается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необходимости программа контрольного мероприятия может быть изменена до начала или в ходе проведения контрольного мероприятия путем внесения изменений в распоряжение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4.2. Общие положения о проведении контрольного мероприятия и оформлении его результатов</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распоряжение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проведении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4.2.2. Этап проведения контрольного мероприятия и оформления его результатов предусматривает следующие действия и сроки их выполнения.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4.2.3. Проведение выездной проверки (ревизии)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проведение контрольных действий, организуемых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оформление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 а в случае проведения проверки по вопросам осуществления контроля в сфере закупок, срок подготовки акта проверки (ревизии)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 а в случае проведения проверки по вопросам осуществления контроля в сфере закупок не позднее 3 рабочих дней после его подписания.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lastRenderedPageBreak/>
        <w:t>Одновременно с подписанием акта, в случае проведения проверки по вопросам осуществления контроля в сфере закупок,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либо лицом, его замещающим утверждается отчет о результатах выездной проверки, подписанный начальником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4.2.4. Проведение камеральной проверки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проведение камеральной проверки не может превышать 30 рабочих дней, а  в случае проведения проверки по вопросам осуществления контроля в сфере закупок – 20 рабочих дней, со дня получения от объекта контроля информации, документов и материалов, представленных по запросу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срок продления камеральной проверки не может превышать более чем на 10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объекту контроля акта камеральной проверки – в течение 5 рабочих дней со дня его подписания членами проверочной группы, в случае проведения проверки по вопросам осуществления контроля в сфере закупок не позднее 3 рабочих дней после его подписания.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либо лицом, его замещающим утверждается отчет о результатах камеральной проверки, подписанный начальником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4.2.5. Проведение обследования осуществляется в порядке и сроки, установленные для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4.2.7. В ходе проведения контрольного мероприятия и до принятия решения по результатам контрольного мероприятия начальник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ежедневно осуществляет </w:t>
      </w:r>
      <w:proofErr w:type="gramStart"/>
      <w:r w:rsidRPr="00A426D5">
        <w:rPr>
          <w:color w:val="000000" w:themeColor="text1"/>
          <w:sz w:val="28"/>
          <w:szCs w:val="28"/>
        </w:rPr>
        <w:t>контроль за</w:t>
      </w:r>
      <w:proofErr w:type="gramEnd"/>
      <w:r w:rsidRPr="00A426D5">
        <w:rPr>
          <w:color w:val="000000" w:themeColor="text1"/>
          <w:sz w:val="28"/>
          <w:szCs w:val="28"/>
        </w:rPr>
        <w:t xml:space="preserve"> работой членов проверочной группы. Начальник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члены проверочной группы несут ответственность за проведение контрольного мероприятия с надлежащим качеством и в установленные сроки.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4.3. Привлечение экспертов к проведению контрольного мероприятия</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к участию в проведении контрольного мероприятия могут привлекаться иные организации и специалисты, не являющиеся сотрудниками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(эксперты).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4.3.2. Привлечение экспертов к проведению контрольного мероприятия осуществляется по решению главы</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4.3.3. Привлечение экспертов осуществляется в соответствии с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FF1E15">
      <w:pPr>
        <w:spacing w:line="0" w:lineRule="atLeast"/>
        <w:ind w:firstLine="709"/>
        <w:rPr>
          <w:color w:val="000000" w:themeColor="text1"/>
          <w:sz w:val="28"/>
          <w:szCs w:val="28"/>
        </w:rPr>
      </w:pPr>
      <w:r w:rsidRPr="00A426D5">
        <w:rPr>
          <w:color w:val="000000" w:themeColor="text1"/>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w:t>
      </w:r>
      <w:r w:rsidR="00FF1E15" w:rsidRPr="00A426D5">
        <w:rPr>
          <w:color w:val="000000" w:themeColor="text1"/>
          <w:sz w:val="28"/>
          <w:szCs w:val="28"/>
        </w:rPr>
        <w:t>ательством Российской Федерации</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4E1727" w:rsidRPr="00A426D5" w:rsidRDefault="004E1727" w:rsidP="004E1727">
      <w:pPr>
        <w:spacing w:line="0" w:lineRule="atLeast"/>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4.4. Проведение выездной проверки (ревизии)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постановлением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4.4.2.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4.4.5. 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выездной проверки (ревизии), начальник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составляет акт по форме, установленной постановлением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4.4.6. В рамках выездной проверки (ревизии) глава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может назначить: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встречной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экспертизу.</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Назначение встречной проверки, экспертизы осуществляется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4.4.7. Глава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отношении контрольного мероприятия, проводимого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 на основании мотивированного обращения </w:t>
      </w:r>
      <w:r w:rsidR="00FF1E15" w:rsidRPr="00A426D5">
        <w:rPr>
          <w:color w:val="000000" w:themeColor="text1"/>
          <w:sz w:val="28"/>
          <w:szCs w:val="28"/>
        </w:rPr>
        <w:t xml:space="preserve">начальника сектора экономики и финансов Администрации </w:t>
      </w:r>
      <w:proofErr w:type="spellStart"/>
      <w:r w:rsidR="000E7666">
        <w:rPr>
          <w:color w:val="000000" w:themeColor="text1"/>
          <w:sz w:val="28"/>
          <w:szCs w:val="28"/>
        </w:rPr>
        <w:t>Владимировского</w:t>
      </w:r>
      <w:proofErr w:type="spellEnd"/>
      <w:r w:rsidR="00FF1E15" w:rsidRPr="00A426D5">
        <w:rPr>
          <w:color w:val="000000" w:themeColor="text1"/>
          <w:sz w:val="28"/>
          <w:szCs w:val="28"/>
        </w:rPr>
        <w:t xml:space="preserve"> сельского поселения</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Основанием продления срока выездной проверки (ревизии)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получение в ходе проведения выездной проверки (ревизии) от правоохранительных, либо контролирующих </w:t>
      </w:r>
      <w:proofErr w:type="gramStart"/>
      <w:r w:rsidRPr="00A426D5">
        <w:rPr>
          <w:color w:val="000000" w:themeColor="text1"/>
          <w:sz w:val="28"/>
          <w:szCs w:val="28"/>
        </w:rPr>
        <w:t>органов</w:t>
      </w:r>
      <w:proofErr w:type="gramEnd"/>
      <w:r w:rsidRPr="00A426D5">
        <w:rPr>
          <w:color w:val="000000" w:themeColor="text1"/>
          <w:sz w:val="28"/>
          <w:szCs w:val="28"/>
        </w:rPr>
        <w:t xml:space="preserve">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4.4.8. Решение о продлении срока проведения выездной проверки (ревизии) </w:t>
      </w:r>
      <w:r w:rsidRPr="00A426D5">
        <w:rPr>
          <w:sz w:val="28"/>
          <w:szCs w:val="28"/>
        </w:rPr>
        <w:t xml:space="preserve">оформляется </w:t>
      </w:r>
      <w:r w:rsidR="00E3232A" w:rsidRPr="00A426D5">
        <w:rPr>
          <w:sz w:val="28"/>
          <w:szCs w:val="28"/>
        </w:rPr>
        <w:t xml:space="preserve">распоряжением </w:t>
      </w:r>
      <w:r w:rsidRPr="00A426D5">
        <w:rPr>
          <w:sz w:val="28"/>
          <w:szCs w:val="28"/>
        </w:rPr>
        <w:t xml:space="preserve">Администрации </w:t>
      </w:r>
      <w:proofErr w:type="spellStart"/>
      <w:r w:rsidR="000E7666">
        <w:rPr>
          <w:sz w:val="28"/>
          <w:szCs w:val="28"/>
        </w:rPr>
        <w:t>Владимировского</w:t>
      </w:r>
      <w:proofErr w:type="spellEnd"/>
      <w:r w:rsidR="00BD3D8D" w:rsidRPr="00A426D5">
        <w:rPr>
          <w:sz w:val="28"/>
          <w:szCs w:val="28"/>
        </w:rPr>
        <w:t xml:space="preserve"> сельского поселения, которое должно</w:t>
      </w:r>
      <w:r w:rsidRPr="00A426D5">
        <w:rPr>
          <w:sz w:val="28"/>
          <w:szCs w:val="28"/>
        </w:rPr>
        <w:t xml:space="preserve"> содержать </w:t>
      </w:r>
      <w:r w:rsidRPr="00A426D5">
        <w:rPr>
          <w:color w:val="000000" w:themeColor="text1"/>
          <w:sz w:val="28"/>
          <w:szCs w:val="28"/>
        </w:rPr>
        <w:t>указание на основание и срок продления проведения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4.4.10. В срок не позднее 3 рабочих дней со дня принятия решения о приостановлении выездной проверки (ревизии)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приостановлении выездной проверки (ревизии) и о причинах приостановления;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Глава</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течение 3 рабочих дней со дня получения сведений об устранении причин приостановления выездной проверки (ревизии):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принимает решение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4.4.11. Издание распоряжения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начальником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ответственным за организацию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4.4.12. Результаты выездной проверки (ревизии) оформляются актом.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либо лицом, его замещающим утверждается отчет о результатах выездной проверки, подписанный начальником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4.4.13. </w:t>
      </w:r>
      <w:proofErr w:type="gramStart"/>
      <w:r w:rsidRPr="00A426D5">
        <w:rPr>
          <w:color w:val="000000" w:themeColor="text1"/>
          <w:sz w:val="28"/>
          <w:szCs w:val="28"/>
        </w:rPr>
        <w:t xml:space="preserve">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полномочий по внутреннему муниципальному финансовому контролю не позднее пяти рабочих дней, в случае проведения проверки по вопросам осуществления контроля в сфере закупок не позднее – трех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4.4.14. Акт и иные материалы выездной проверки (ревизии) подлежат рассмотрению главой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4.4.15.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применении мер принуждения (направление представлений</w:t>
      </w:r>
      <w:r w:rsidR="00A426D5" w:rsidRPr="00A426D5">
        <w:rPr>
          <w:color w:val="000000" w:themeColor="text1"/>
          <w:sz w:val="28"/>
          <w:szCs w:val="28"/>
        </w:rPr>
        <w:t xml:space="preserve"> и п</w:t>
      </w:r>
      <w:r w:rsidRPr="00A426D5">
        <w:rPr>
          <w:color w:val="000000" w:themeColor="text1"/>
          <w:sz w:val="28"/>
          <w:szCs w:val="28"/>
        </w:rPr>
        <w:t>редписаний</w:t>
      </w:r>
      <w:r w:rsidR="00A426D5" w:rsidRPr="00A426D5">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выдаче обязательного для исполнения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об отсутствии оснований для выдачи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проведении внеплановой выездной проверки.</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4.5. Проведение камеральной проверки</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4.5.1. Камеральная проверка включает в себя исследование по месту нахождения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информации, документов и материалов, представленных по запросам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информации, документов и материалов, полученных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ходе встречных проверок и (или) обследований, а также иных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Камеральная проверка может проводиться начальником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4.5.2. После подписания распоряжения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камеральной проверки в адрес объекта контроля направляется запрос о предоставлении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Объект контроля обязан представить указанные документы и информацию в указанный в запросе срок, который не может составлять менее 3 рабочих дней с даты получения запроса.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камеральной проверки, составляется акт по форме, установленной постановлением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4.5.3. По решению главы</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рамках камеральной проверки могут быть проведены обследование и встречная проверка.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принятии решения о проведении встречной проверки и (или) обследования учитываются следующие критерии: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обоснованность проведения встречной проверки и (или) обследования;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4.5.4. Глава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может продлить срок проведения камеральной проверки на основании мотивированного обращения начальника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на срок не более десяти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Решение о продлении срока проведения контрольного мероприятия оформляется в форме распоряжения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продлении срока проведения камеральной проверки направляется (вручается) объекту контроля в срок не трех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Основаниями для продления срока камеральной проверки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4.5.5. </w:t>
      </w:r>
      <w:proofErr w:type="gramStart"/>
      <w:r w:rsidRPr="00A426D5">
        <w:rPr>
          <w:color w:val="000000" w:themeColor="text1"/>
          <w:sz w:val="28"/>
          <w:szCs w:val="28"/>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Акт камеральной проверки подписывается должностными лицами</w:t>
      </w:r>
      <w:r w:rsidR="00BD3D8D" w:rsidRPr="00A426D5">
        <w:rPr>
          <w:color w:val="000000" w:themeColor="text1"/>
          <w:sz w:val="28"/>
          <w:szCs w:val="28"/>
        </w:rPr>
        <w:t xml:space="preserve"> Администрации </w:t>
      </w:r>
      <w:proofErr w:type="spellStart"/>
      <w:r w:rsidR="000E7666">
        <w:rPr>
          <w:color w:val="000000" w:themeColor="text1"/>
          <w:sz w:val="28"/>
          <w:szCs w:val="28"/>
        </w:rPr>
        <w:t>Владимировского</w:t>
      </w:r>
      <w:proofErr w:type="spellEnd"/>
      <w:r w:rsidR="00BD3D8D" w:rsidRPr="00A426D5">
        <w:rPr>
          <w:color w:val="000000" w:themeColor="text1"/>
          <w:sz w:val="28"/>
          <w:szCs w:val="28"/>
        </w:rPr>
        <w:t xml:space="preserve"> сельского поселения</w:t>
      </w:r>
      <w:r w:rsidRPr="00A426D5">
        <w:rPr>
          <w:color w:val="000000" w:themeColor="text1"/>
          <w:sz w:val="28"/>
          <w:szCs w:val="28"/>
        </w:rPr>
        <w:t>, проводящими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либо лицом, его замещающим утверждается отчет о результатах камеральной проверки, подписанный начальником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4.6. Проведение встречной проверки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8"/>
        <w:rPr>
          <w:color w:val="000000" w:themeColor="text1"/>
          <w:sz w:val="28"/>
          <w:szCs w:val="28"/>
        </w:rPr>
      </w:pPr>
      <w:r w:rsidRPr="00A426D5">
        <w:rPr>
          <w:color w:val="000000" w:themeColor="text1"/>
          <w:sz w:val="28"/>
          <w:szCs w:val="28"/>
        </w:rPr>
        <w:t>4.6.1.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4E1727" w:rsidRPr="00A426D5" w:rsidRDefault="004E1727" w:rsidP="004E1727">
      <w:pPr>
        <w:spacing w:line="0" w:lineRule="atLeast"/>
        <w:ind w:firstLine="708"/>
        <w:rPr>
          <w:color w:val="000000" w:themeColor="text1"/>
          <w:sz w:val="28"/>
          <w:szCs w:val="28"/>
        </w:rPr>
      </w:pPr>
      <w:r w:rsidRPr="00A426D5">
        <w:rPr>
          <w:color w:val="000000" w:themeColor="text1"/>
          <w:sz w:val="28"/>
          <w:szCs w:val="28"/>
        </w:rPr>
        <w:lastRenderedPageBreak/>
        <w:t>4.6.2.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виде соответствующего распоряжения</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4.6.3.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4.7. Проведение обследования</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4.7.1. Обследование может проводиться в качестве самостоятельного контрольного мероприятия или в рамках камеральных и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или поручениями главы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Заключение по результатам обследования, проведенного в рамках проверки (ревизии), прилагается к материалам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4.7.5. Заключение и иные материалы обследования подлежат рассмотрению главой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4.7.6. По результатам рассмотрения заключения и иных материалов обследования главой</w:t>
      </w:r>
      <w:r w:rsidRPr="00A426D5">
        <w:rPr>
          <w:color w:val="000000" w:themeColor="text1"/>
        </w:rPr>
        <w:t xml:space="preserve"> </w:t>
      </w:r>
      <w:r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о направлении представлений, предписаний;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назначении проведения выездной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jc w:val="center"/>
        <w:rPr>
          <w:color w:val="000000" w:themeColor="text1"/>
          <w:sz w:val="28"/>
          <w:szCs w:val="28"/>
        </w:rPr>
      </w:pPr>
      <w:r w:rsidRPr="00A426D5">
        <w:rPr>
          <w:color w:val="000000" w:themeColor="text1"/>
          <w:sz w:val="28"/>
          <w:szCs w:val="28"/>
        </w:rPr>
        <w:t>5. Составление и представление отчетности о результатах осуществления внутреннего муниципального  финансового контроля</w:t>
      </w:r>
    </w:p>
    <w:p w:rsidR="00BD3D8D" w:rsidRPr="00A426D5" w:rsidRDefault="00BD3D8D" w:rsidP="004E1727">
      <w:pPr>
        <w:spacing w:line="0" w:lineRule="atLeast"/>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5.1. 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по итогам работы за год главе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Отчет по итогам работы за год предоставляется до 1 марта года, следующего за отчетным.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5.2. В отчете отражаются данные о результатах проведения контрольных мероприятий, в том числе: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а) начисленные штрафы в количественном выражении;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в</w:t>
      </w:r>
      <w:r w:rsidR="004E1727" w:rsidRPr="00A426D5">
        <w:rPr>
          <w:color w:val="000000" w:themeColor="text1"/>
          <w:sz w:val="28"/>
          <w:szCs w:val="28"/>
        </w:rPr>
        <w:t xml:space="preserve">) объем проверенных средств бюджета </w:t>
      </w:r>
      <w:proofErr w:type="spellStart"/>
      <w:r w:rsidR="000E7666">
        <w:rPr>
          <w:color w:val="000000" w:themeColor="text1"/>
          <w:sz w:val="28"/>
          <w:szCs w:val="28"/>
        </w:rPr>
        <w:t>Владимировского</w:t>
      </w:r>
      <w:proofErr w:type="spellEnd"/>
      <w:r w:rsidR="004E1727" w:rsidRPr="00A426D5">
        <w:rPr>
          <w:color w:val="000000" w:themeColor="text1"/>
          <w:sz w:val="28"/>
          <w:szCs w:val="28"/>
        </w:rPr>
        <w:t xml:space="preserve"> сельского поселения Красносулинского района;</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г</w:t>
      </w:r>
      <w:r w:rsidR="004E1727" w:rsidRPr="00A426D5">
        <w:rPr>
          <w:color w:val="000000" w:themeColor="text1"/>
          <w:sz w:val="28"/>
          <w:szCs w:val="28"/>
        </w:rPr>
        <w:t xml:space="preserve">) количество поданных и (или) удовлетворенных жалоб (исков) на решения Администрации </w:t>
      </w:r>
      <w:proofErr w:type="spellStart"/>
      <w:r w:rsidR="000E7666">
        <w:rPr>
          <w:color w:val="000000" w:themeColor="text1"/>
          <w:sz w:val="28"/>
          <w:szCs w:val="28"/>
        </w:rPr>
        <w:t>Владимировского</w:t>
      </w:r>
      <w:proofErr w:type="spellEnd"/>
      <w:r w:rsidR="004E1727" w:rsidRPr="00A426D5">
        <w:rPr>
          <w:color w:val="000000" w:themeColor="text1"/>
          <w:sz w:val="28"/>
          <w:szCs w:val="28"/>
        </w:rPr>
        <w:t xml:space="preserve"> сельского поселения, а также на его действия (бездействия) в рамках осуществленной им контрольной деятельности;</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д</w:t>
      </w:r>
      <w:r w:rsidR="004E1727" w:rsidRPr="00A426D5">
        <w:rPr>
          <w:color w:val="000000" w:themeColor="text1"/>
          <w:sz w:val="28"/>
          <w:szCs w:val="28"/>
        </w:rPr>
        <w:t xml:space="preserve">) количество протоколов об административных правонарушениях.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5.3. </w:t>
      </w:r>
      <w:proofErr w:type="gramStart"/>
      <w:r w:rsidRPr="00A426D5">
        <w:rPr>
          <w:color w:val="000000" w:themeColor="text1"/>
          <w:sz w:val="28"/>
          <w:szCs w:val="28"/>
        </w:rPr>
        <w:t xml:space="preserve">На официальном сайте Администрации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 соответствии с Федеральным законом от 09.02.2009 </w:t>
      </w:r>
      <w:r w:rsidR="000E7666">
        <w:rPr>
          <w:color w:val="000000" w:themeColor="text1"/>
          <w:sz w:val="28"/>
          <w:szCs w:val="28"/>
        </w:rPr>
        <w:t xml:space="preserve"> № </w:t>
      </w:r>
      <w:r w:rsidRPr="00A426D5">
        <w:rPr>
          <w:color w:val="000000" w:themeColor="text1"/>
          <w:sz w:val="28"/>
          <w:szCs w:val="28"/>
        </w:rPr>
        <w:t xml:space="preserve">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Администрацией </w:t>
      </w:r>
      <w:proofErr w:type="spellStart"/>
      <w:r w:rsidR="000E7666">
        <w:rPr>
          <w:color w:val="000000" w:themeColor="text1"/>
          <w:sz w:val="28"/>
          <w:szCs w:val="28"/>
        </w:rPr>
        <w:t>Владимировского</w:t>
      </w:r>
      <w:proofErr w:type="spellEnd"/>
      <w:r w:rsidRPr="00A426D5">
        <w:rPr>
          <w:color w:val="000000" w:themeColor="text1"/>
          <w:sz w:val="28"/>
          <w:szCs w:val="28"/>
        </w:rPr>
        <w:t xml:space="preserve"> сельского поселения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355972" w:rsidRPr="00BD3D8D" w:rsidRDefault="004E1727" w:rsidP="00BD3D8D">
      <w:pPr>
        <w:spacing w:line="0" w:lineRule="atLeast"/>
        <w:ind w:firstLine="709"/>
        <w:rPr>
          <w:color w:val="000000" w:themeColor="text1"/>
          <w:sz w:val="28"/>
          <w:szCs w:val="28"/>
        </w:rPr>
      </w:pPr>
      <w:r w:rsidRPr="00A426D5">
        <w:rPr>
          <w:color w:val="000000" w:themeColor="text1"/>
          <w:sz w:val="28"/>
          <w:szCs w:val="28"/>
        </w:rPr>
        <w:t xml:space="preserve">Должностные лица </w:t>
      </w:r>
      <w:r w:rsidR="00BD3D8D" w:rsidRPr="00A426D5">
        <w:rPr>
          <w:color w:val="000000" w:themeColor="text1"/>
          <w:sz w:val="28"/>
          <w:szCs w:val="28"/>
        </w:rPr>
        <w:t xml:space="preserve">Администрации </w:t>
      </w:r>
      <w:proofErr w:type="spellStart"/>
      <w:r w:rsidR="000E7666">
        <w:rPr>
          <w:color w:val="000000" w:themeColor="text1"/>
          <w:sz w:val="28"/>
          <w:szCs w:val="28"/>
        </w:rPr>
        <w:t>Владимировского</w:t>
      </w:r>
      <w:proofErr w:type="spellEnd"/>
      <w:r w:rsidR="00BD3D8D" w:rsidRPr="00A426D5">
        <w:rPr>
          <w:color w:val="000000" w:themeColor="text1"/>
          <w:sz w:val="28"/>
          <w:szCs w:val="28"/>
        </w:rPr>
        <w:t xml:space="preserve"> сельского поселения </w:t>
      </w:r>
      <w:r w:rsidRPr="00A426D5">
        <w:rPr>
          <w:color w:val="000000" w:themeColor="text1"/>
          <w:sz w:val="28"/>
          <w:szCs w:val="28"/>
        </w:rPr>
        <w:t xml:space="preserve">несут ответственность за решения и действия (бездействие), </w:t>
      </w:r>
      <w:r w:rsidRPr="00A426D5">
        <w:rPr>
          <w:color w:val="000000" w:themeColor="text1"/>
          <w:sz w:val="28"/>
          <w:szCs w:val="28"/>
        </w:rPr>
        <w:lastRenderedPageBreak/>
        <w:t>принимаемые (осуществляемые) в процессе осуществления контрольных мероприятий, в соответствии с законодат</w:t>
      </w:r>
      <w:r w:rsidR="00BD3D8D" w:rsidRPr="00A426D5">
        <w:rPr>
          <w:color w:val="000000" w:themeColor="text1"/>
          <w:sz w:val="28"/>
          <w:szCs w:val="28"/>
        </w:rPr>
        <w:t>ельством Российской Федерации.</w:t>
      </w:r>
    </w:p>
    <w:p w:rsidR="0024517A" w:rsidRPr="00646018" w:rsidRDefault="0024517A" w:rsidP="004E1727">
      <w:pPr>
        <w:spacing w:line="0" w:lineRule="atLeast"/>
        <w:rPr>
          <w:color w:val="000000" w:themeColor="text1"/>
          <w:sz w:val="28"/>
          <w:szCs w:val="28"/>
        </w:rPr>
      </w:pPr>
    </w:p>
    <w:sectPr w:rsidR="0024517A" w:rsidRPr="00646018" w:rsidSect="004037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38F" w:rsidRDefault="00C1538F" w:rsidP="00AE2E40">
      <w:r>
        <w:separator/>
      </w:r>
    </w:p>
  </w:endnote>
  <w:endnote w:type="continuationSeparator" w:id="0">
    <w:p w:rsidR="00C1538F" w:rsidRDefault="00C1538F" w:rsidP="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F02031">
        <w:pPr>
          <w:pStyle w:val="a8"/>
          <w:jc w:val="right"/>
          <w:rPr>
            <w:rFonts w:ascii="Times New Roman" w:hAnsi="Times New Roman"/>
            <w:sz w:val="24"/>
            <w:szCs w:val="24"/>
          </w:rPr>
        </w:pPr>
        <w:r w:rsidRPr="00AE2E40">
          <w:rPr>
            <w:rFonts w:ascii="Times New Roman" w:hAnsi="Times New Roman"/>
            <w:sz w:val="24"/>
            <w:szCs w:val="24"/>
          </w:rPr>
          <w:fldChar w:fldCharType="begin"/>
        </w:r>
        <w:r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3E06DA">
          <w:rPr>
            <w:rFonts w:ascii="Times New Roman" w:hAnsi="Times New Roman"/>
            <w:noProof/>
            <w:sz w:val="24"/>
            <w:szCs w:val="24"/>
          </w:rPr>
          <w:t>2</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38F" w:rsidRDefault="00C1538F" w:rsidP="00AE2E40">
      <w:r>
        <w:separator/>
      </w:r>
    </w:p>
  </w:footnote>
  <w:footnote w:type="continuationSeparator" w:id="0">
    <w:p w:rsidR="00C1538F" w:rsidRDefault="00C1538F" w:rsidP="00A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D"/>
    <w:rsid w:val="00013C4F"/>
    <w:rsid w:val="00026F49"/>
    <w:rsid w:val="00050EC2"/>
    <w:rsid w:val="000718B7"/>
    <w:rsid w:val="0007414F"/>
    <w:rsid w:val="000818F7"/>
    <w:rsid w:val="00093752"/>
    <w:rsid w:val="0009584C"/>
    <w:rsid w:val="000E7666"/>
    <w:rsid w:val="000F209F"/>
    <w:rsid w:val="001300CD"/>
    <w:rsid w:val="00133480"/>
    <w:rsid w:val="001507F9"/>
    <w:rsid w:val="001771EF"/>
    <w:rsid w:val="00183CB6"/>
    <w:rsid w:val="00183E23"/>
    <w:rsid w:val="001D3D1A"/>
    <w:rsid w:val="001D3F18"/>
    <w:rsid w:val="00210FA1"/>
    <w:rsid w:val="0022133F"/>
    <w:rsid w:val="00236E3B"/>
    <w:rsid w:val="0024517A"/>
    <w:rsid w:val="002563DC"/>
    <w:rsid w:val="002575A6"/>
    <w:rsid w:val="002C1214"/>
    <w:rsid w:val="002E4BB7"/>
    <w:rsid w:val="00346626"/>
    <w:rsid w:val="003500FC"/>
    <w:rsid w:val="00355972"/>
    <w:rsid w:val="00355F14"/>
    <w:rsid w:val="00387DCF"/>
    <w:rsid w:val="003911CE"/>
    <w:rsid w:val="003C056D"/>
    <w:rsid w:val="003E06DA"/>
    <w:rsid w:val="003F0E76"/>
    <w:rsid w:val="00403712"/>
    <w:rsid w:val="00485AB9"/>
    <w:rsid w:val="00491E24"/>
    <w:rsid w:val="004A24F6"/>
    <w:rsid w:val="004C1371"/>
    <w:rsid w:val="004C6514"/>
    <w:rsid w:val="004C6E7D"/>
    <w:rsid w:val="004E1727"/>
    <w:rsid w:val="004E53F9"/>
    <w:rsid w:val="004F18D1"/>
    <w:rsid w:val="005033E2"/>
    <w:rsid w:val="005248EF"/>
    <w:rsid w:val="00586437"/>
    <w:rsid w:val="005A6E41"/>
    <w:rsid w:val="005C2CB8"/>
    <w:rsid w:val="005C7F1F"/>
    <w:rsid w:val="005D2982"/>
    <w:rsid w:val="00607405"/>
    <w:rsid w:val="00646018"/>
    <w:rsid w:val="00670CCA"/>
    <w:rsid w:val="006808F7"/>
    <w:rsid w:val="006814F6"/>
    <w:rsid w:val="00687B40"/>
    <w:rsid w:val="006B170B"/>
    <w:rsid w:val="006D11DB"/>
    <w:rsid w:val="007022CD"/>
    <w:rsid w:val="00704421"/>
    <w:rsid w:val="007115E7"/>
    <w:rsid w:val="00737794"/>
    <w:rsid w:val="00791462"/>
    <w:rsid w:val="007B4752"/>
    <w:rsid w:val="007C4765"/>
    <w:rsid w:val="008204F3"/>
    <w:rsid w:val="00844C18"/>
    <w:rsid w:val="00860354"/>
    <w:rsid w:val="008749D3"/>
    <w:rsid w:val="008830A8"/>
    <w:rsid w:val="008951F4"/>
    <w:rsid w:val="008B557A"/>
    <w:rsid w:val="008C2DD7"/>
    <w:rsid w:val="008D4438"/>
    <w:rsid w:val="008F76CB"/>
    <w:rsid w:val="00903EF0"/>
    <w:rsid w:val="00932D39"/>
    <w:rsid w:val="009444AD"/>
    <w:rsid w:val="00956B07"/>
    <w:rsid w:val="00974493"/>
    <w:rsid w:val="009B3DE0"/>
    <w:rsid w:val="009C5B23"/>
    <w:rsid w:val="009F3512"/>
    <w:rsid w:val="00A24757"/>
    <w:rsid w:val="00A426D5"/>
    <w:rsid w:val="00AE2E40"/>
    <w:rsid w:val="00AE3ACC"/>
    <w:rsid w:val="00AF6933"/>
    <w:rsid w:val="00B67373"/>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F4EFD"/>
    <w:rsid w:val="00D273B5"/>
    <w:rsid w:val="00D34E48"/>
    <w:rsid w:val="00D516A5"/>
    <w:rsid w:val="00D62209"/>
    <w:rsid w:val="00D853F3"/>
    <w:rsid w:val="00D86C91"/>
    <w:rsid w:val="00DB77C7"/>
    <w:rsid w:val="00DC620B"/>
    <w:rsid w:val="00E00AD3"/>
    <w:rsid w:val="00E3232A"/>
    <w:rsid w:val="00EA6100"/>
    <w:rsid w:val="00EB10BB"/>
    <w:rsid w:val="00ED756A"/>
    <w:rsid w:val="00EE1B03"/>
    <w:rsid w:val="00EF4B8F"/>
    <w:rsid w:val="00F02031"/>
    <w:rsid w:val="00F461A4"/>
    <w:rsid w:val="00FB57A0"/>
    <w:rsid w:val="00FF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81B7-477B-4176-8AF1-D502AB70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5523</Words>
  <Characters>31487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Блинкова</cp:lastModifiedBy>
  <cp:revision>6</cp:revision>
  <cp:lastPrinted>2018-08-13T08:30:00Z</cp:lastPrinted>
  <dcterms:created xsi:type="dcterms:W3CDTF">2018-11-29T06:42:00Z</dcterms:created>
  <dcterms:modified xsi:type="dcterms:W3CDTF">2018-11-29T08:02:00Z</dcterms:modified>
</cp:coreProperties>
</file>