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A0" w:rsidRPr="00B975A0" w:rsidRDefault="00B975A0" w:rsidP="00B975A0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975A0" w:rsidRPr="00B975A0" w:rsidRDefault="00B975A0" w:rsidP="00B975A0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975A0" w:rsidRPr="00B975A0" w:rsidRDefault="00B975A0" w:rsidP="00B975A0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КРАСНОСУЛИНСКИЙ РАЙОН</w:t>
      </w:r>
      <w:r w:rsidRP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АДМИНИСТРАЦИЯ</w:t>
      </w:r>
    </w:p>
    <w:p w:rsidR="00B975A0" w:rsidRPr="00B975A0" w:rsidRDefault="00B975A0" w:rsidP="00B975A0">
      <w:pPr>
        <w:spacing w:after="0" w:line="240" w:lineRule="auto"/>
        <w:ind w:firstLine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ВЛАДИМИРОВСКОГО СЕЛЬСКОГО ПОСЕЛЕНИЯ</w:t>
      </w:r>
    </w:p>
    <w:p w:rsidR="00B975A0" w:rsidRPr="00B975A0" w:rsidRDefault="00B975A0" w:rsidP="00B975A0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75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</w:t>
      </w:r>
    </w:p>
    <w:p w:rsidR="00B975A0" w:rsidRPr="00B975A0" w:rsidRDefault="00B975A0" w:rsidP="00B975A0">
      <w:pPr>
        <w:keepNext/>
        <w:spacing w:before="120"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975A0" w:rsidRPr="00B975A0" w:rsidRDefault="00DC61EE" w:rsidP="00B975A0">
      <w:pPr>
        <w:keepNext/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10.07</w:t>
      </w:r>
      <w:r w:rsidR="00B975A0" w:rsidRPr="00B975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.2017                                        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64</w:t>
      </w:r>
      <w:r w:rsidR="00B975A0" w:rsidRPr="00B975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ст. Владимировская</w:t>
      </w:r>
    </w:p>
    <w:p w:rsidR="00B92BE1" w:rsidRPr="00B92BE1" w:rsidRDefault="00B92BE1" w:rsidP="00B9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5A0" w:rsidRDefault="00352E2B" w:rsidP="00B975A0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975A0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</w:t>
      </w:r>
    </w:p>
    <w:p w:rsidR="00B975A0" w:rsidRDefault="00352E2B" w:rsidP="00B975A0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975A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975A0">
        <w:rPr>
          <w:rFonts w:ascii="Times New Roman" w:eastAsia="Calibri" w:hAnsi="Times New Roman" w:cs="Times New Roman"/>
          <w:sz w:val="28"/>
          <w:szCs w:val="28"/>
        </w:rPr>
        <w:t>Владимировского</w:t>
      </w:r>
      <w:r w:rsidRPr="00B975A0">
        <w:rPr>
          <w:rFonts w:ascii="Times New Roman" w:eastAsia="Calibri" w:hAnsi="Times New Roman" w:cs="Times New Roman"/>
          <w:sz w:val="28"/>
          <w:szCs w:val="28"/>
        </w:rPr>
        <w:t>сельского</w:t>
      </w:r>
    </w:p>
    <w:p w:rsidR="00B92BE1" w:rsidRPr="00B975A0" w:rsidRDefault="00352E2B" w:rsidP="00B975A0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975A0">
        <w:rPr>
          <w:rFonts w:ascii="Times New Roman" w:eastAsia="Calibri" w:hAnsi="Times New Roman" w:cs="Times New Roman"/>
          <w:sz w:val="28"/>
          <w:szCs w:val="28"/>
        </w:rPr>
        <w:t>поселения от 2</w:t>
      </w:r>
      <w:r w:rsidR="00B975A0">
        <w:rPr>
          <w:rFonts w:ascii="Times New Roman" w:eastAsia="Calibri" w:hAnsi="Times New Roman" w:cs="Times New Roman"/>
          <w:sz w:val="28"/>
          <w:szCs w:val="28"/>
        </w:rPr>
        <w:t>7</w:t>
      </w:r>
      <w:r w:rsidRPr="00B975A0">
        <w:rPr>
          <w:rFonts w:ascii="Times New Roman" w:eastAsia="Calibri" w:hAnsi="Times New Roman" w:cs="Times New Roman"/>
          <w:sz w:val="28"/>
          <w:szCs w:val="28"/>
        </w:rPr>
        <w:t xml:space="preserve">.04.2017 № </w:t>
      </w:r>
      <w:r w:rsidR="00B975A0">
        <w:rPr>
          <w:rFonts w:ascii="Times New Roman" w:eastAsia="Calibri" w:hAnsi="Times New Roman" w:cs="Times New Roman"/>
          <w:sz w:val="28"/>
          <w:szCs w:val="28"/>
        </w:rPr>
        <w:t>44</w:t>
      </w:r>
      <w:r w:rsidRPr="00B975A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92BE1" w:rsidRPr="00B975A0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B92BE1" w:rsidRPr="00B975A0">
        <w:rPr>
          <w:rFonts w:ascii="Times New Roman" w:eastAsia="Calibri" w:hAnsi="Times New Roman" w:cs="Times New Roman"/>
          <w:sz w:val="28"/>
          <w:szCs w:val="28"/>
        </w:rPr>
        <w:br/>
        <w:t xml:space="preserve">Программы оптимизации расходов </w:t>
      </w:r>
      <w:r w:rsidR="00B92BE1" w:rsidRPr="00B975A0">
        <w:rPr>
          <w:rFonts w:ascii="Times New Roman" w:eastAsia="Calibri" w:hAnsi="Times New Roman" w:cs="Times New Roman"/>
          <w:sz w:val="28"/>
          <w:szCs w:val="28"/>
        </w:rPr>
        <w:br/>
        <w:t xml:space="preserve">бюджета </w:t>
      </w:r>
      <w:r w:rsidR="00B975A0">
        <w:rPr>
          <w:rFonts w:ascii="Times New Roman" w:eastAsia="Calibri" w:hAnsi="Times New Roman" w:cs="Times New Roman"/>
          <w:sz w:val="28"/>
          <w:szCs w:val="28"/>
        </w:rPr>
        <w:t>Владимировского</w:t>
      </w:r>
      <w:r w:rsidR="00B92BE1" w:rsidRPr="00B975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B92BE1" w:rsidRPr="00B975A0" w:rsidRDefault="00B92BE1" w:rsidP="00B975A0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975A0">
        <w:rPr>
          <w:rFonts w:ascii="Times New Roman" w:eastAsia="Calibri" w:hAnsi="Times New Roman" w:cs="Times New Roman"/>
          <w:sz w:val="28"/>
          <w:szCs w:val="28"/>
        </w:rPr>
        <w:t>Красносулинского района на 2017 – 2019 годы</w:t>
      </w:r>
      <w:r w:rsidR="00352E2B" w:rsidRPr="00B975A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92BE1" w:rsidRPr="00B92BE1" w:rsidRDefault="00B92BE1" w:rsidP="00B92BE1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BE1" w:rsidRPr="00B92BE1" w:rsidRDefault="00547D36" w:rsidP="006603A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</w:t>
      </w:r>
      <w:r w:rsidRPr="00547D3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ыполнения пункта</w:t>
      </w:r>
      <w:r w:rsidR="009C72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660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C72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660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9C727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660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.3 </w:t>
      </w:r>
      <w:r w:rsidR="006603A1" w:rsidRPr="006603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соглашения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Владимировского сельского поселения Красносулинского района</w:t>
      </w:r>
      <w:r w:rsidR="006603A1" w:rsidRPr="006603A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07.06.2017</w:t>
      </w:r>
      <w:r w:rsidR="006603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18/2д</w:t>
      </w:r>
      <w:r w:rsidRPr="0054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2BE1"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33 Устава муниципального образования «</w:t>
      </w:r>
      <w:r w:rsid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Владимировское</w:t>
      </w:r>
      <w:r w:rsidR="00B92BE1"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поселение»,Администрация </w:t>
      </w:r>
      <w:r w:rsid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Владимировского </w:t>
      </w:r>
      <w:r w:rsidR="00B92BE1"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92BE1" w:rsidRPr="00B92BE1" w:rsidRDefault="00B92BE1" w:rsidP="00B92BE1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47D36" w:rsidRDefault="00B92BE1" w:rsidP="00547D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BE1">
        <w:rPr>
          <w:rFonts w:ascii="Times New Roman" w:eastAsia="Calibri" w:hAnsi="Times New Roman" w:cs="Times New Roman"/>
          <w:sz w:val="28"/>
          <w:szCs w:val="28"/>
        </w:rPr>
        <w:t>1. </w:t>
      </w:r>
      <w:r w:rsidR="00547D36" w:rsidRPr="00547D36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9C727C" w:rsidRPr="009C727C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547D36" w:rsidRPr="00547D36">
        <w:rPr>
          <w:rFonts w:ascii="Times New Roman" w:eastAsia="Calibri" w:hAnsi="Times New Roman" w:cs="Times New Roman"/>
          <w:sz w:val="28"/>
          <w:szCs w:val="28"/>
        </w:rPr>
        <w:t>в приложение № 1к постановлению Администрации Красносулинского района от 2</w:t>
      </w:r>
      <w:r w:rsidR="00B975A0">
        <w:rPr>
          <w:rFonts w:ascii="Times New Roman" w:eastAsia="Calibri" w:hAnsi="Times New Roman" w:cs="Times New Roman"/>
          <w:sz w:val="28"/>
          <w:szCs w:val="28"/>
        </w:rPr>
        <w:t>7</w:t>
      </w:r>
      <w:r w:rsidR="00547D36" w:rsidRPr="00547D36">
        <w:rPr>
          <w:rFonts w:ascii="Times New Roman" w:eastAsia="Calibri" w:hAnsi="Times New Roman" w:cs="Times New Roman"/>
          <w:sz w:val="28"/>
          <w:szCs w:val="28"/>
        </w:rPr>
        <w:t xml:space="preserve">.04.2017 № </w:t>
      </w:r>
      <w:r w:rsidR="00B975A0">
        <w:rPr>
          <w:rFonts w:ascii="Times New Roman" w:eastAsia="Calibri" w:hAnsi="Times New Roman" w:cs="Times New Roman"/>
          <w:sz w:val="28"/>
          <w:szCs w:val="28"/>
        </w:rPr>
        <w:t>44</w:t>
      </w:r>
      <w:r w:rsidR="00547D36" w:rsidRPr="00547D36">
        <w:rPr>
          <w:rFonts w:ascii="Times New Roman" w:eastAsia="Calibri" w:hAnsi="Times New Roman" w:cs="Times New Roman"/>
          <w:sz w:val="28"/>
          <w:szCs w:val="28"/>
        </w:rPr>
        <w:t xml:space="preserve">  «Об утверждении Программы оптимизации расходов бюджета </w:t>
      </w:r>
      <w:r w:rsidR="00B975A0">
        <w:rPr>
          <w:rFonts w:ascii="Times New Roman" w:eastAsia="Calibri" w:hAnsi="Times New Roman" w:cs="Times New Roman"/>
          <w:sz w:val="28"/>
          <w:szCs w:val="28"/>
        </w:rPr>
        <w:t xml:space="preserve">Владимировского </w:t>
      </w:r>
      <w:r w:rsidR="00547D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547D36" w:rsidRPr="00547D36">
        <w:rPr>
          <w:rFonts w:ascii="Times New Roman" w:eastAsia="Calibri" w:hAnsi="Times New Roman" w:cs="Times New Roman"/>
          <w:sz w:val="28"/>
          <w:szCs w:val="28"/>
        </w:rPr>
        <w:t>Красносулинского района на 2017 – 2019 годы» изложив его в редакции согласно приложению к настоящему постановлению.</w:t>
      </w:r>
    </w:p>
    <w:p w:rsidR="00B92BE1" w:rsidRPr="00B92BE1" w:rsidRDefault="00373D69" w:rsidP="00547D3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2BE1"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92BE1" w:rsidRPr="00B92BE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и распространяется на правоотношения, возникшие </w:t>
      </w:r>
      <w:r w:rsidR="00B92BE1" w:rsidRPr="00B92BE1">
        <w:rPr>
          <w:rFonts w:ascii="Times New Roman" w:eastAsia="Calibri" w:hAnsi="Times New Roman" w:cs="Times New Roman"/>
          <w:sz w:val="28"/>
          <w:szCs w:val="28"/>
        </w:rPr>
        <w:br/>
        <w:t>с 1 января 2017 г.</w:t>
      </w:r>
    </w:p>
    <w:p w:rsidR="00B92BE1" w:rsidRPr="00B92BE1" w:rsidRDefault="00373D69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2BE1" w:rsidRPr="00B92BE1">
        <w:rPr>
          <w:rFonts w:ascii="Times New Roman" w:eastAsia="Calibri" w:hAnsi="Times New Roman" w:cs="Times New Roman"/>
          <w:sz w:val="28"/>
          <w:szCs w:val="28"/>
        </w:rPr>
        <w:t>. Контроль за исполнением настоящего постановления оставляю за собой.</w:t>
      </w:r>
    </w:p>
    <w:p w:rsidR="00B92BE1" w:rsidRPr="00B92BE1" w:rsidRDefault="00B92BE1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BE1" w:rsidRDefault="00B92BE1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A0" w:rsidRDefault="00B975A0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A0" w:rsidRDefault="00B975A0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A0" w:rsidRDefault="00B975A0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A0" w:rsidRDefault="00B975A0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75A0" w:rsidRPr="00B92BE1" w:rsidRDefault="00B975A0" w:rsidP="00B92BE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BE1" w:rsidRPr="00B92BE1" w:rsidRDefault="002F367F" w:rsidP="00B92B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r w:rsidR="00B92BE1" w:rsidRPr="00B92BE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B92BE1" w:rsidRPr="00B92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</w:p>
    <w:p w:rsidR="00B92BE1" w:rsidRPr="00B92BE1" w:rsidRDefault="00B975A0" w:rsidP="00E54D32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Владимировского </w:t>
      </w:r>
      <w:r w:rsidR="00B92BE1" w:rsidRPr="00B92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</w:t>
      </w:r>
      <w:r w:rsidR="00DC61EE">
        <w:rPr>
          <w:rFonts w:ascii="Times New Roman" w:eastAsia="Times New Roman" w:hAnsi="Times New Roman" w:cs="Times New Roman"/>
          <w:sz w:val="28"/>
          <w:szCs w:val="20"/>
          <w:lang w:eastAsia="ru-RU"/>
        </w:rPr>
        <w:t>Т.А. Шубина</w:t>
      </w:r>
    </w:p>
    <w:p w:rsidR="00B92BE1" w:rsidRPr="00B92BE1" w:rsidRDefault="00B92BE1" w:rsidP="00B92BE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2BE1" w:rsidRPr="00B92BE1">
          <w:headerReference w:type="default" r:id="rId7"/>
          <w:pgSz w:w="11906" w:h="16838"/>
          <w:pgMar w:top="709" w:right="851" w:bottom="1134" w:left="1304" w:header="709" w:footer="709" w:gutter="0"/>
          <w:cols w:space="720"/>
        </w:sectPr>
      </w:pPr>
    </w:p>
    <w:p w:rsidR="00B92BE1" w:rsidRPr="00B92BE1" w:rsidRDefault="00B92BE1" w:rsidP="00B92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Приложение № 1</w:t>
      </w:r>
    </w:p>
    <w:p w:rsidR="00B92BE1" w:rsidRPr="00B92BE1" w:rsidRDefault="00B92BE1" w:rsidP="00B92BE1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92BE1" w:rsidRPr="00B92BE1" w:rsidRDefault="00B92BE1" w:rsidP="00B92BE1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Владимировского </w:t>
      </w:r>
    </w:p>
    <w:p w:rsidR="00B92BE1" w:rsidRPr="00B92BE1" w:rsidRDefault="00B92BE1" w:rsidP="00B92BE1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92BE1" w:rsidRPr="00B92BE1" w:rsidRDefault="00B92BE1" w:rsidP="00B92BE1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2BE1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DC61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10.07</w:t>
      </w:r>
      <w:r w:rsidR="00DC088B" w:rsidRPr="00DC088B">
        <w:rPr>
          <w:rFonts w:ascii="Times New Roman" w:eastAsia="Times New Roman" w:hAnsi="Times New Roman" w:cs="Times New Roman"/>
          <w:sz w:val="28"/>
          <w:szCs w:val="20"/>
          <w:lang w:eastAsia="ru-RU"/>
        </w:rPr>
        <w:t>.2017</w:t>
      </w:r>
      <w:r w:rsidRPr="00B92B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C61EE"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</w:p>
    <w:p w:rsidR="00B92BE1" w:rsidRPr="00B92BE1" w:rsidRDefault="00B92BE1" w:rsidP="00B9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BE1" w:rsidRPr="00B92BE1" w:rsidRDefault="00B92BE1" w:rsidP="00B92B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Pr="00B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оптимизации расходов бюджета </w:t>
      </w:r>
      <w:r w:rsidR="00B9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Владимировского </w:t>
      </w:r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Красносулинского </w:t>
      </w:r>
      <w:bookmarkStart w:id="0" w:name="_GoBack"/>
      <w:bookmarkEnd w:id="0"/>
      <w:r w:rsidRPr="00B92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9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2017 – 2019 годы</w:t>
      </w:r>
    </w:p>
    <w:p w:rsidR="00B92BE1" w:rsidRPr="00B92BE1" w:rsidRDefault="00B92BE1" w:rsidP="00B92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67"/>
        <w:gridCol w:w="5709"/>
        <w:gridCol w:w="2781"/>
        <w:gridCol w:w="1418"/>
        <w:gridCol w:w="1282"/>
        <w:gridCol w:w="1439"/>
        <w:gridCol w:w="1444"/>
      </w:tblGrid>
      <w:tr w:rsidR="00B92BE1" w:rsidRPr="00B92BE1" w:rsidTr="00DB2B10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п/п</w:t>
            </w:r>
          </w:p>
        </w:tc>
        <w:tc>
          <w:tcPr>
            <w:tcW w:w="5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Финансовая оценка*</w:t>
            </w: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(тыс. рублей)</w:t>
            </w:r>
          </w:p>
        </w:tc>
      </w:tr>
      <w:tr w:rsidR="00B92BE1" w:rsidRPr="00B92BE1" w:rsidTr="00DB2B10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1" w:rsidRPr="00B92BE1" w:rsidRDefault="00B92BE1" w:rsidP="00B92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1" w:rsidRPr="00B92BE1" w:rsidRDefault="00B92BE1" w:rsidP="00B92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1" w:rsidRPr="00B92BE1" w:rsidRDefault="00B92BE1" w:rsidP="00B92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E1" w:rsidRPr="00B92BE1" w:rsidRDefault="00B92BE1" w:rsidP="00B92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2019 год</w:t>
            </w:r>
          </w:p>
        </w:tc>
      </w:tr>
    </w:tbl>
    <w:p w:rsidR="00B92BE1" w:rsidRPr="00B92BE1" w:rsidRDefault="00B92BE1" w:rsidP="00B92BE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61"/>
        <w:gridCol w:w="5708"/>
        <w:gridCol w:w="2788"/>
        <w:gridCol w:w="1418"/>
        <w:gridCol w:w="1278"/>
        <w:gridCol w:w="1441"/>
        <w:gridCol w:w="1446"/>
      </w:tblGrid>
      <w:tr w:rsidR="00B92BE1" w:rsidRPr="00B92BE1" w:rsidTr="00DB2B10">
        <w:trPr>
          <w:tblHeader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служба</w:t>
            </w:r>
          </w:p>
        </w:tc>
      </w:tr>
      <w:tr w:rsidR="00C23C19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C23C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C23C19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дублирующих функций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C23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дальнейшей оптимизации дублирующего функционала, включая сокращение численности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C2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C23C19" w:rsidRDefault="00C23C19" w:rsidP="00C23C19">
            <w:pPr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1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C23C1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C23C1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C23C1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</w:tr>
      <w:tr w:rsidR="00C23C19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C23C19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C23C19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нормативов формирования расходов на оплату труда муниципальных служащих и содержание Администрации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C23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C23C19" w:rsidRDefault="00C23C19" w:rsidP="00C23C19">
            <w:pPr>
              <w:spacing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C1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C23C1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C23C1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C23C19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</w:tr>
      <w:tr w:rsidR="00C23C19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Оптимизация бюджетной сети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образования и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науки, культуры, здравоохранения и социального обслуживания населения,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</w:t>
            </w:r>
            <w:proofErr w:type="gramEnd"/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постановлением Администрации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</w:t>
            </w:r>
            <w:r w:rsidR="00B975A0" w:rsidRP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16.08.2013 № 71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7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МБУК «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Владимировский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ийДом культуры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показателей оптимизации численности работников отдельных категорий бюджетной сферы в соответствии с утвержденной «дорожной картой»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МБУК «</w:t>
            </w:r>
            <w:r w:rsidR="00B975A0" w:rsidRP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  сельский Дом культуры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C23C19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Default="00C23C19" w:rsidP="00B92BE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352E2B" w:rsidP="00352E2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352E2B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МБУК «</w:t>
            </w:r>
            <w:r w:rsidR="00B975A0" w:rsidRP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  сельский Дом культуры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352E2B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9C727C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B975A0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17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19" w:rsidRPr="00B92BE1" w:rsidRDefault="009C727C" w:rsidP="00B975A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17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17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1A490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нагрузки на бюджетную сеть (контингент, количество бюджетных учреждений, количество персонала, используемые фонды, объемы и качество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предоставляемых </w:t>
            </w:r>
            <w:r w:rsidR="001A4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по бюджетным учреждениям)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617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92BE1"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системы закупок для муниципальных нужд</w:t>
            </w:r>
          </w:p>
        </w:tc>
      </w:tr>
      <w:tr w:rsidR="001D0371" w:rsidRPr="00B92BE1" w:rsidTr="006603A1">
        <w:trPr>
          <w:trHeight w:val="201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1D0371" w:rsidP="006603A1">
            <w:pPr>
              <w:spacing w:after="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1D0371" w:rsidP="006603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механизма централизации закупок товаров, работ, услуг для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 сельского поселения</w:t>
            </w: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 xml:space="preserve"> в целях </w:t>
            </w:r>
            <w:proofErr w:type="gramStart"/>
            <w:r w:rsidRPr="001D037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повышения эффективности использования средств бюджета </w:t>
            </w:r>
            <w:r w:rsidR="006603A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6603A1" w:rsidP="006603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Владимировского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1D0371" w:rsidP="00660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1D0371" w:rsidP="00660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1D0371" w:rsidP="00660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1D0371" w:rsidRDefault="001D0371" w:rsidP="006603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3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D037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МБУК «</w:t>
            </w:r>
            <w:r w:rsidRP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Владимировский  сельский Дом культуры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1" w:rsidRPr="00B92BE1" w:rsidRDefault="001D0371" w:rsidP="001D0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1D03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единствен-ными</w:t>
            </w:r>
            <w:proofErr w:type="gramEnd"/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МБУК «</w:t>
            </w:r>
            <w:r w:rsidR="00B975A0" w:rsidRP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Владимировский  сельский Дом </w:t>
            </w:r>
            <w:r w:rsidR="00B975A0" w:rsidRP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1D037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стандартов оказания муниципальных услуг, содержащих нормативы материальных ресурсов, в случае отсутствия на федеральном и областном уровнях утвержденных стандартов оказания муниципальных услуг в установленной сфере деятельности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92BE1"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Оптимизация мер социальной поддержки 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1D0371" w:rsidP="002F3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роста размера социальной поддержки лиц из числа муниципальных служащих Владимировского сельского поселения, имеющих право на получение единовременной выплаты при увольнении и на получение государственной пенсии за выслугу,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– </w:t>
            </w:r>
          </w:p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инвестиционных расходов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Сокращение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объемов незавершенного строительства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DB2B10">
            <w:pPr>
              <w:spacing w:after="0" w:line="22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pacing w:val="-10"/>
                <w:kern w:val="28"/>
                <w:sz w:val="28"/>
                <w:szCs w:val="28"/>
                <w:lang w:eastAsia="ru-RU"/>
              </w:rPr>
              <w:t>-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 бюджета поселения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 бюджета поселения в рамках муниципальных  программ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бюджетный прогноз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 2017 – 2022 годов в части приведения в соответствие с принятым решением о бюджете  поселения на очередной финансовый год и на плановый период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2018 г.,</w:t>
            </w:r>
          </w:p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2019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методологии разработки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реализации муниципальных программ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организации и ведения главным распорядителем бюджетных средств внутреннего финансового контроля и внутреннего финансового аудита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целью повышения экономности и результативности использования бюджетных средств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главным распорядителем бюджетных средств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главным распорядителем бюджетных средств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по сокращению муниципального долга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8</w:t>
            </w:r>
            <w:r w:rsidR="00B92BE1" w:rsidRPr="00B92BE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B92BE1" w:rsidRPr="00B92BE1" w:rsidTr="00DB2B1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C23C19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2BE1"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муниципального долга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Владимировского </w:t>
            </w: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E1" w:rsidRPr="00B92BE1" w:rsidRDefault="00B92BE1" w:rsidP="00B92BE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B92BE1" w:rsidRPr="00B92BE1" w:rsidRDefault="00B92BE1" w:rsidP="00B92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E1" w:rsidRPr="00DB2B10" w:rsidRDefault="00B92BE1" w:rsidP="00B9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1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Показатель финансовой оценки устанавливается нарастающим итогом к данным 2016 года.</w:t>
      </w:r>
    </w:p>
    <w:p w:rsidR="00B92BE1" w:rsidRPr="00DB2B10" w:rsidRDefault="00B92BE1" w:rsidP="00B9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02579A" w:rsidRDefault="00B92BE1" w:rsidP="00DB2B1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B2B10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показатель не заполняется.</w:t>
      </w:r>
    </w:p>
    <w:sectPr w:rsidR="0002579A" w:rsidSect="00B975A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A1" w:rsidRDefault="006603A1" w:rsidP="00352E2B">
      <w:pPr>
        <w:spacing w:after="0" w:line="240" w:lineRule="auto"/>
      </w:pPr>
      <w:r>
        <w:separator/>
      </w:r>
    </w:p>
  </w:endnote>
  <w:endnote w:type="continuationSeparator" w:id="1">
    <w:p w:rsidR="006603A1" w:rsidRDefault="006603A1" w:rsidP="0035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A1" w:rsidRDefault="006603A1" w:rsidP="00352E2B">
      <w:pPr>
        <w:spacing w:after="0" w:line="240" w:lineRule="auto"/>
      </w:pPr>
      <w:r>
        <w:separator/>
      </w:r>
    </w:p>
  </w:footnote>
  <w:footnote w:type="continuationSeparator" w:id="1">
    <w:p w:rsidR="006603A1" w:rsidRDefault="006603A1" w:rsidP="0035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A1" w:rsidRDefault="006603A1" w:rsidP="00352E2B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BE1"/>
    <w:rsid w:val="0002579A"/>
    <w:rsid w:val="001A490E"/>
    <w:rsid w:val="001C571D"/>
    <w:rsid w:val="001D0371"/>
    <w:rsid w:val="002F367F"/>
    <w:rsid w:val="00352E2B"/>
    <w:rsid w:val="00373D69"/>
    <w:rsid w:val="00432A55"/>
    <w:rsid w:val="00547D36"/>
    <w:rsid w:val="00552B57"/>
    <w:rsid w:val="00611BB2"/>
    <w:rsid w:val="00617C61"/>
    <w:rsid w:val="006603A1"/>
    <w:rsid w:val="00914FC8"/>
    <w:rsid w:val="009A6DC3"/>
    <w:rsid w:val="009C727C"/>
    <w:rsid w:val="009E5044"/>
    <w:rsid w:val="00B92BE1"/>
    <w:rsid w:val="00B975A0"/>
    <w:rsid w:val="00C23C19"/>
    <w:rsid w:val="00DB2B10"/>
    <w:rsid w:val="00DC088B"/>
    <w:rsid w:val="00DC61EE"/>
    <w:rsid w:val="00E5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C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E2B"/>
  </w:style>
  <w:style w:type="paragraph" w:styleId="a7">
    <w:name w:val="footer"/>
    <w:basedOn w:val="a"/>
    <w:link w:val="a8"/>
    <w:uiPriority w:val="99"/>
    <w:unhideWhenUsed/>
    <w:rsid w:val="0035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FC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2E2B"/>
  </w:style>
  <w:style w:type="paragraph" w:styleId="a7">
    <w:name w:val="footer"/>
    <w:basedOn w:val="a"/>
    <w:link w:val="a8"/>
    <w:uiPriority w:val="99"/>
    <w:unhideWhenUsed/>
    <w:rsid w:val="0035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079F-98D4-4750-86B6-2965A6AC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2017-04-28T08:35:00Z</cp:lastPrinted>
  <dcterms:created xsi:type="dcterms:W3CDTF">2017-07-11T06:06:00Z</dcterms:created>
  <dcterms:modified xsi:type="dcterms:W3CDTF">2017-07-11T13:54:00Z</dcterms:modified>
</cp:coreProperties>
</file>