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32" w:rsidRPr="009B6832" w:rsidRDefault="009B6832" w:rsidP="009B6832">
      <w:pPr>
        <w:jc w:val="center"/>
        <w:outlineLvl w:val="0"/>
        <w:rPr>
          <w:sz w:val="28"/>
          <w:szCs w:val="28"/>
        </w:rPr>
      </w:pPr>
      <w:r w:rsidRPr="009B6832">
        <w:rPr>
          <w:sz w:val="28"/>
          <w:szCs w:val="28"/>
        </w:rPr>
        <w:t>РОССИЙСКАЯ ФЕДЕРАЦИЯ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 xml:space="preserve">АДМИНИСТРАЦИЯ 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 xml:space="preserve">ВЛАДИМИРОВСКОГО СЕЛЬСКОГО ПОСЕЛЕНИЯ 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КРАСНОСУЛИНСКОГО РАЙОНА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РОСТОВСКОЙ ОБЛАСТИ</w:t>
      </w:r>
    </w:p>
    <w:p w:rsidR="009B6832" w:rsidRPr="009B6832" w:rsidRDefault="009B6832" w:rsidP="009B6832">
      <w:pPr>
        <w:jc w:val="center"/>
        <w:rPr>
          <w:sz w:val="28"/>
          <w:szCs w:val="28"/>
        </w:rPr>
      </w:pPr>
    </w:p>
    <w:p w:rsidR="009B6832" w:rsidRPr="009B6832" w:rsidRDefault="009B6832" w:rsidP="009B6832">
      <w:pPr>
        <w:jc w:val="center"/>
        <w:rPr>
          <w:sz w:val="28"/>
          <w:szCs w:val="28"/>
        </w:rPr>
      </w:pPr>
      <w:r w:rsidRPr="009B6832">
        <w:rPr>
          <w:sz w:val="28"/>
          <w:szCs w:val="28"/>
        </w:rPr>
        <w:t>ПОСТАНОВЛЕНИЕ</w:t>
      </w:r>
    </w:p>
    <w:p w:rsidR="009B6832" w:rsidRPr="009B6832" w:rsidRDefault="009B6832" w:rsidP="009B6832">
      <w:pPr>
        <w:tabs>
          <w:tab w:val="center" w:pos="4153"/>
          <w:tab w:val="right" w:pos="8306"/>
        </w:tabs>
        <w:rPr>
          <w:sz w:val="28"/>
          <w:szCs w:val="28"/>
        </w:rPr>
      </w:pPr>
    </w:p>
    <w:p w:rsidR="009B6832" w:rsidRPr="009B6832" w:rsidRDefault="009B6832" w:rsidP="009B6832">
      <w:pPr>
        <w:rPr>
          <w:sz w:val="28"/>
          <w:szCs w:val="28"/>
        </w:rPr>
      </w:pPr>
      <w:r w:rsidRPr="009B6832">
        <w:rPr>
          <w:sz w:val="28"/>
          <w:szCs w:val="28"/>
        </w:rPr>
        <w:t xml:space="preserve"> </w:t>
      </w:r>
      <w:r w:rsidR="007E5B18">
        <w:rPr>
          <w:sz w:val="28"/>
          <w:szCs w:val="28"/>
        </w:rPr>
        <w:t>__</w:t>
      </w:r>
      <w:r w:rsidRPr="009B6832">
        <w:rPr>
          <w:sz w:val="28"/>
          <w:szCs w:val="28"/>
        </w:rPr>
        <w:t>.0</w:t>
      </w:r>
      <w:r w:rsidR="007C723F">
        <w:rPr>
          <w:sz w:val="28"/>
          <w:szCs w:val="28"/>
        </w:rPr>
        <w:t>5</w:t>
      </w:r>
      <w:r w:rsidRPr="009B6832">
        <w:rPr>
          <w:sz w:val="28"/>
          <w:szCs w:val="28"/>
        </w:rPr>
        <w:t>.201</w:t>
      </w:r>
      <w:r w:rsidR="007C723F">
        <w:rPr>
          <w:sz w:val="28"/>
          <w:szCs w:val="28"/>
        </w:rPr>
        <w:t>9</w:t>
      </w:r>
      <w:r w:rsidRPr="009B6832">
        <w:rPr>
          <w:sz w:val="28"/>
          <w:szCs w:val="28"/>
        </w:rPr>
        <w:t xml:space="preserve">                                             № </w:t>
      </w:r>
      <w:r w:rsidR="007E5B18">
        <w:rPr>
          <w:sz w:val="28"/>
          <w:szCs w:val="28"/>
        </w:rPr>
        <w:t>__</w:t>
      </w:r>
      <w:r w:rsidRPr="009B6832">
        <w:rPr>
          <w:sz w:val="28"/>
          <w:szCs w:val="28"/>
        </w:rPr>
        <w:t xml:space="preserve">                              ст. Владимировская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95"/>
      </w:tblGrid>
      <w:tr w:rsidR="009B6832" w:rsidRPr="009B6832" w:rsidTr="009B6832">
        <w:trPr>
          <w:trHeight w:val="1539"/>
        </w:trPr>
        <w:tc>
          <w:tcPr>
            <w:tcW w:w="5395" w:type="dxa"/>
            <w:hideMark/>
          </w:tcPr>
          <w:p w:rsidR="009B6832" w:rsidRPr="009B6832" w:rsidRDefault="009B6832" w:rsidP="009B6832">
            <w:pPr>
              <w:suppressAutoHyphens/>
              <w:jc w:val="both"/>
              <w:rPr>
                <w:sz w:val="28"/>
                <w:szCs w:val="28"/>
              </w:rPr>
            </w:pPr>
          </w:p>
          <w:p w:rsidR="009B6832" w:rsidRPr="009B6832" w:rsidRDefault="009B6832" w:rsidP="009B6832">
            <w:pPr>
              <w:suppressAutoHyphens/>
              <w:jc w:val="both"/>
              <w:rPr>
                <w:sz w:val="28"/>
                <w:szCs w:val="28"/>
              </w:rPr>
            </w:pPr>
            <w:r w:rsidRPr="009B6832">
              <w:rPr>
                <w:sz w:val="28"/>
                <w:szCs w:val="28"/>
              </w:rPr>
              <w:t xml:space="preserve">О внесении изменений в Постановление Администрации Владимировского сельского поселения от 28.12.2017 № 118 </w:t>
            </w:r>
          </w:p>
        </w:tc>
      </w:tr>
    </w:tbl>
    <w:p w:rsidR="009B6832" w:rsidRPr="009B6832" w:rsidRDefault="009B6832" w:rsidP="009B6832">
      <w:pPr>
        <w:suppressAutoHyphens/>
        <w:ind w:firstLine="567"/>
        <w:jc w:val="both"/>
        <w:rPr>
          <w:b/>
          <w:sz w:val="28"/>
          <w:szCs w:val="16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В целях приведения нормативных правовых актов Владимировского сельского поселения в соответствие с действующим законодательством, руководствуясь статьей 33 Устава муниципального образования «Владимировское сельское поселение», Администрация Владимировского сельского поселения,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16"/>
        </w:rPr>
      </w:pPr>
    </w:p>
    <w:p w:rsidR="009B6832" w:rsidRPr="009B6832" w:rsidRDefault="009B6832" w:rsidP="009B6832">
      <w:pPr>
        <w:suppressAutoHyphens/>
        <w:ind w:firstLine="2552"/>
        <w:jc w:val="both"/>
        <w:rPr>
          <w:caps/>
          <w:sz w:val="28"/>
          <w:szCs w:val="28"/>
        </w:rPr>
      </w:pPr>
      <w:r w:rsidRPr="009B6832">
        <w:rPr>
          <w:caps/>
          <w:sz w:val="28"/>
          <w:szCs w:val="28"/>
        </w:rPr>
        <w:t xml:space="preserve">              Постановляет:</w:t>
      </w:r>
    </w:p>
    <w:p w:rsidR="009B6832" w:rsidRPr="009B6832" w:rsidRDefault="009B6832" w:rsidP="009B6832">
      <w:pPr>
        <w:suppressAutoHyphens/>
        <w:ind w:firstLine="567"/>
        <w:jc w:val="center"/>
        <w:rPr>
          <w:caps/>
          <w:sz w:val="28"/>
          <w:szCs w:val="16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1. Внести изменения в приложение к постановлению Администрации Владимировского сельского поселения от 28.12.2017 №118 согласно приложению к настоящему постановлению.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  <w:r w:rsidRPr="009B6832">
        <w:rPr>
          <w:sz w:val="28"/>
          <w:szCs w:val="28"/>
        </w:rPr>
        <w:t xml:space="preserve">3. </w:t>
      </w:r>
      <w:proofErr w:type="gramStart"/>
      <w:r w:rsidRPr="009B6832">
        <w:rPr>
          <w:sz w:val="28"/>
          <w:szCs w:val="28"/>
        </w:rPr>
        <w:t>Контроль за</w:t>
      </w:r>
      <w:proofErr w:type="gramEnd"/>
      <w:r w:rsidRPr="009B6832">
        <w:rPr>
          <w:sz w:val="28"/>
          <w:szCs w:val="28"/>
        </w:rPr>
        <w:t xml:space="preserve"> исполнением постановления за собой. </w:t>
      </w: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9B6832" w:rsidP="009B6832">
      <w:pPr>
        <w:suppressAutoHyphens/>
        <w:ind w:firstLine="567"/>
        <w:jc w:val="both"/>
        <w:rPr>
          <w:sz w:val="28"/>
          <w:szCs w:val="28"/>
        </w:rPr>
      </w:pPr>
    </w:p>
    <w:p w:rsidR="009B6832" w:rsidRPr="009B6832" w:rsidRDefault="007C723F" w:rsidP="009B6832">
      <w:pPr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B6832" w:rsidRPr="009B6832">
        <w:rPr>
          <w:sz w:val="28"/>
          <w:szCs w:val="28"/>
        </w:rPr>
        <w:t xml:space="preserve"> Администрации Владимировского</w:t>
      </w:r>
    </w:p>
    <w:p w:rsidR="009B6832" w:rsidRPr="009B6832" w:rsidRDefault="009B6832" w:rsidP="009B6832">
      <w:pPr>
        <w:suppressAutoHyphens/>
        <w:jc w:val="both"/>
        <w:rPr>
          <w:sz w:val="28"/>
          <w:szCs w:val="28"/>
        </w:rPr>
      </w:pPr>
      <w:r w:rsidRPr="009B6832">
        <w:rPr>
          <w:sz w:val="28"/>
          <w:szCs w:val="28"/>
        </w:rPr>
        <w:t xml:space="preserve">сельского поселения                                                                     </w:t>
      </w:r>
      <w:r w:rsidR="007C723F">
        <w:rPr>
          <w:sz w:val="28"/>
          <w:szCs w:val="28"/>
        </w:rPr>
        <w:t xml:space="preserve">И.Н. </w:t>
      </w:r>
      <w:proofErr w:type="spellStart"/>
      <w:r w:rsidR="007C723F">
        <w:rPr>
          <w:sz w:val="28"/>
          <w:szCs w:val="28"/>
        </w:rPr>
        <w:t>Выпряжкина</w:t>
      </w:r>
      <w:proofErr w:type="spellEnd"/>
    </w:p>
    <w:p w:rsidR="009B6832" w:rsidRPr="009B6832" w:rsidRDefault="009B6832" w:rsidP="009B6832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B96C40" w:rsidRDefault="00B96C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lastRenderedPageBreak/>
        <w:t>Приложение</w:t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t>к постановлению Администрации</w:t>
      </w:r>
    </w:p>
    <w:p w:rsidR="00B96C40" w:rsidRPr="00B96C40" w:rsidRDefault="00B96C40" w:rsidP="00B96C40">
      <w:pPr>
        <w:autoSpaceDE w:val="0"/>
        <w:autoSpaceDN w:val="0"/>
        <w:adjustRightInd w:val="0"/>
        <w:ind w:left="5160" w:firstLine="567"/>
        <w:jc w:val="right"/>
        <w:rPr>
          <w:sz w:val="28"/>
          <w:szCs w:val="28"/>
        </w:rPr>
      </w:pPr>
      <w:r w:rsidRPr="00B96C40">
        <w:rPr>
          <w:sz w:val="28"/>
          <w:szCs w:val="28"/>
        </w:rPr>
        <w:t>Владимировского сельского поселения от</w:t>
      </w:r>
      <w:r w:rsidR="007C723F">
        <w:rPr>
          <w:sz w:val="28"/>
          <w:szCs w:val="28"/>
        </w:rPr>
        <w:t xml:space="preserve"> </w:t>
      </w:r>
      <w:r w:rsidR="007E5B18">
        <w:rPr>
          <w:sz w:val="28"/>
          <w:szCs w:val="28"/>
        </w:rPr>
        <w:t>__</w:t>
      </w:r>
      <w:r w:rsidRPr="00B96C40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96C4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96C40">
        <w:rPr>
          <w:sz w:val="28"/>
          <w:szCs w:val="28"/>
        </w:rPr>
        <w:t xml:space="preserve"> №</w:t>
      </w:r>
      <w:r w:rsidR="007E5B18">
        <w:rPr>
          <w:sz w:val="28"/>
          <w:szCs w:val="28"/>
        </w:rPr>
        <w:t>__</w:t>
      </w:r>
      <w:bookmarkStart w:id="0" w:name="_GoBack"/>
      <w:bookmarkEnd w:id="0"/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F2B24" w:rsidRPr="0017518E" w:rsidRDefault="00AF2B24" w:rsidP="003519A1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AF2B24" w:rsidRPr="00AF2B24" w:rsidRDefault="00AF2B24" w:rsidP="003519A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AF2B24">
        <w:rPr>
          <w:rFonts w:eastAsia="Calibri"/>
          <w:bCs/>
          <w:sz w:val="28"/>
          <w:szCs w:val="28"/>
          <w:lang w:eastAsia="en-US"/>
        </w:rPr>
        <w:t>ИЗМЕНЕНИЯ,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bCs/>
          <w:sz w:val="28"/>
          <w:szCs w:val="28"/>
          <w:lang w:eastAsia="en-US"/>
        </w:rPr>
        <w:t xml:space="preserve">вносимые 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в постановление </w:t>
      </w:r>
      <w:r w:rsidR="00B96C40" w:rsidRPr="00B96C40">
        <w:rPr>
          <w:rFonts w:eastAsia="Calibri"/>
          <w:kern w:val="2"/>
          <w:sz w:val="28"/>
          <w:szCs w:val="28"/>
          <w:lang w:eastAsia="en-US"/>
        </w:rPr>
        <w:t xml:space="preserve">Администрации Владимировского сельского поселения от 28.12.2017 №118 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«Об утверждении Порядка </w:t>
      </w:r>
      <w:r w:rsidR="00B96C40" w:rsidRPr="00B96C40">
        <w:rPr>
          <w:rFonts w:eastAsia="Calibri"/>
          <w:kern w:val="2"/>
          <w:sz w:val="28"/>
          <w:szCs w:val="28"/>
          <w:lang w:eastAsia="en-US"/>
        </w:rPr>
        <w:t>осуществления Администрацией Владимировского сельского поселения полномочий по внутреннему муниципальному финансовому контролю</w:t>
      </w:r>
      <w:r w:rsidRPr="00AF2B24">
        <w:rPr>
          <w:rFonts w:eastAsia="Calibri"/>
          <w:kern w:val="2"/>
          <w:sz w:val="28"/>
          <w:szCs w:val="28"/>
          <w:lang w:eastAsia="en-US"/>
        </w:rPr>
        <w:t>»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В приложении № 1: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1.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Пункт 1.6 раздела 1 изложить в редакции: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«1.6.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Решение о проведении </w:t>
      </w:r>
      <w:r w:rsidR="00BC776B" w:rsidRPr="00BC776B">
        <w:rPr>
          <w:rFonts w:eastAsia="Calibri"/>
          <w:sz w:val="28"/>
          <w:szCs w:val="28"/>
          <w:lang w:eastAsia="en-US"/>
        </w:rPr>
        <w:t xml:space="preserve">Администрацией поселения </w:t>
      </w:r>
      <w:r w:rsidRPr="00AF2B24">
        <w:rPr>
          <w:rFonts w:eastAsia="Calibri"/>
          <w:sz w:val="28"/>
          <w:szCs w:val="28"/>
          <w:lang w:eastAsia="en-US"/>
        </w:rPr>
        <w:t xml:space="preserve">плановых контрольных мероприятий и их периодичности принимается </w:t>
      </w:r>
      <w:r w:rsidR="00BC776B" w:rsidRPr="00BC776B">
        <w:rPr>
          <w:rFonts w:eastAsia="Calibri"/>
          <w:sz w:val="28"/>
          <w:szCs w:val="28"/>
          <w:lang w:eastAsia="en-US"/>
        </w:rPr>
        <w:t>Главой Администрации Владимировского сельского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путем утверждения Плана осуществления </w:t>
      </w:r>
      <w:r w:rsidR="00BC776B">
        <w:rPr>
          <w:rFonts w:eastAsia="Calibri"/>
          <w:sz w:val="28"/>
          <w:szCs w:val="28"/>
          <w:lang w:eastAsia="en-US"/>
        </w:rPr>
        <w:t>Администрацией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внутреннего государственного финансового контроля на очередной финансовый год (далее – План). План утверждается </w:t>
      </w:r>
      <w:r w:rsidR="00BC776B">
        <w:rPr>
          <w:rFonts w:eastAsia="Calibri"/>
          <w:sz w:val="28"/>
          <w:szCs w:val="28"/>
          <w:lang w:eastAsia="en-US"/>
        </w:rPr>
        <w:t>Главой 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ежегодно. Изменения в План утверждаются </w:t>
      </w:r>
      <w:r w:rsidR="00BC776B" w:rsidRPr="00BC776B">
        <w:rPr>
          <w:rFonts w:eastAsia="Calibri"/>
          <w:sz w:val="28"/>
          <w:szCs w:val="28"/>
          <w:lang w:eastAsia="en-US"/>
        </w:rPr>
        <w:t>Главой 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Решение о проведении </w:t>
      </w:r>
      <w:r w:rsidR="00BC776B" w:rsidRPr="00BC776B">
        <w:rPr>
          <w:rFonts w:eastAsia="Calibri"/>
          <w:sz w:val="28"/>
          <w:szCs w:val="28"/>
          <w:lang w:eastAsia="en-US"/>
        </w:rPr>
        <w:t xml:space="preserve">Администрацией поселения </w:t>
      </w:r>
      <w:r w:rsidRPr="00AF2B24">
        <w:rPr>
          <w:rFonts w:eastAsia="Calibri"/>
          <w:sz w:val="28"/>
          <w:szCs w:val="28"/>
          <w:lang w:eastAsia="en-US"/>
        </w:rPr>
        <w:t xml:space="preserve">внеплановых контрольных мероприятий принимается </w:t>
      </w:r>
      <w:r w:rsidR="00677A6C" w:rsidRPr="00677A6C">
        <w:rPr>
          <w:rFonts w:eastAsia="Calibri"/>
          <w:sz w:val="28"/>
          <w:szCs w:val="28"/>
          <w:lang w:eastAsia="en-US"/>
        </w:rPr>
        <w:t xml:space="preserve">Главой Администрации поселения </w:t>
      </w:r>
      <w:r w:rsidRPr="00AF2B24">
        <w:rPr>
          <w:rFonts w:eastAsia="Calibri"/>
          <w:sz w:val="28"/>
          <w:szCs w:val="28"/>
          <w:lang w:eastAsia="en-US"/>
        </w:rPr>
        <w:t>либо лицом, его замещающим, в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случаях, предусмотренных в пункте 3.3 раздела 3 настоящего Порядка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2.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В разделе 2: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</w:p>
    <w:p w:rsidR="00AF2B24" w:rsidRPr="00AF2B24" w:rsidRDefault="00AF2B24" w:rsidP="0017518E">
      <w:pPr>
        <w:widowControl w:val="0"/>
        <w:tabs>
          <w:tab w:val="left" w:pos="589"/>
          <w:tab w:val="center" w:pos="7285"/>
        </w:tabs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2.1.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color w:val="000000"/>
          <w:sz w:val="28"/>
          <w:szCs w:val="28"/>
          <w:lang w:eastAsia="en-US"/>
        </w:rPr>
        <w:t>Абзац седьмой пункта 2.4 изложить в редакции:</w:t>
      </w:r>
    </w:p>
    <w:p w:rsidR="00AF2B24" w:rsidRPr="00AF2B24" w:rsidRDefault="00AF2B24" w:rsidP="0017518E">
      <w:pPr>
        <w:widowControl w:val="0"/>
        <w:autoSpaceDE w:val="0"/>
        <w:autoSpaceDN w:val="0"/>
        <w:spacing w:line="247" w:lineRule="auto"/>
        <w:ind w:firstLine="709"/>
        <w:jc w:val="both"/>
        <w:rPr>
          <w:sz w:val="28"/>
          <w:szCs w:val="28"/>
        </w:rPr>
      </w:pPr>
      <w:proofErr w:type="gramStart"/>
      <w:r w:rsidRPr="00AF2B24">
        <w:rPr>
          <w:sz w:val="28"/>
          <w:szCs w:val="28"/>
        </w:rPr>
        <w:t>«при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по</w:t>
      </w:r>
      <w:r w:rsidR="003519A1">
        <w:rPr>
          <w:sz w:val="28"/>
          <w:szCs w:val="28"/>
        </w:rPr>
        <w:t> </w:t>
      </w:r>
      <w:r w:rsidRPr="00AF2B24">
        <w:rPr>
          <w:sz w:val="28"/>
          <w:szCs w:val="28"/>
        </w:rPr>
        <w:t xml:space="preserve">решению </w:t>
      </w:r>
      <w:r w:rsidR="00677A6C" w:rsidRPr="00677A6C">
        <w:rPr>
          <w:sz w:val="28"/>
          <w:szCs w:val="28"/>
        </w:rPr>
        <w:t>Глав</w:t>
      </w:r>
      <w:r w:rsidR="00677A6C">
        <w:rPr>
          <w:sz w:val="28"/>
          <w:szCs w:val="28"/>
        </w:rPr>
        <w:t>ы</w:t>
      </w:r>
      <w:r w:rsidR="00677A6C" w:rsidRPr="00677A6C">
        <w:rPr>
          <w:sz w:val="28"/>
          <w:szCs w:val="28"/>
        </w:rPr>
        <w:t xml:space="preserve"> Администрации поселения </w:t>
      </w:r>
      <w:r w:rsidRPr="00AF2B24">
        <w:rPr>
          <w:sz w:val="28"/>
          <w:szCs w:val="28"/>
        </w:rPr>
        <w:t>либо лица, его замещающего, в течение 10</w:t>
      </w:r>
      <w:r w:rsidR="003519A1">
        <w:rPr>
          <w:sz w:val="28"/>
          <w:szCs w:val="28"/>
        </w:rPr>
        <w:t> </w:t>
      </w:r>
      <w:r w:rsidRPr="00AF2B24">
        <w:rPr>
          <w:sz w:val="28"/>
          <w:szCs w:val="28"/>
        </w:rPr>
        <w:t>рабочих дней с даты выявления указанных обстоятельств и фактов.».</w:t>
      </w:r>
      <w:proofErr w:type="gramEnd"/>
    </w:p>
    <w:p w:rsidR="00AF2B24" w:rsidRPr="00AF2B24" w:rsidRDefault="00AF2B24" w:rsidP="0017518E">
      <w:pPr>
        <w:widowControl w:val="0"/>
        <w:tabs>
          <w:tab w:val="left" w:pos="589"/>
          <w:tab w:val="center" w:pos="7285"/>
        </w:tabs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2.2.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Дополнить пунктом 2.5 следующего содержания: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«2.5.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Должностные лица, указанные в </w:t>
      </w:r>
      <w:r w:rsidRPr="003519A1">
        <w:rPr>
          <w:rFonts w:eastAsia="Calibri"/>
          <w:sz w:val="28"/>
          <w:szCs w:val="28"/>
          <w:lang w:eastAsia="en-US"/>
        </w:rPr>
        <w:t>пункте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3519A1">
        <w:rPr>
          <w:rFonts w:eastAsia="Calibri"/>
          <w:sz w:val="28"/>
          <w:szCs w:val="28"/>
          <w:lang w:eastAsia="en-US"/>
        </w:rPr>
        <w:t>2.1</w:t>
      </w:r>
      <w:r w:rsidRPr="00AF2B24">
        <w:rPr>
          <w:rFonts w:eastAsia="Calibri"/>
          <w:sz w:val="28"/>
          <w:szCs w:val="28"/>
          <w:lang w:eastAsia="en-US"/>
        </w:rPr>
        <w:t xml:space="preserve"> настоящего раздела, несут ответственность за решения и действия (бездействие), принимаемые (осуществляемые) в процессе осуществления контрольных мероприятий, в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17518E">
      <w:pPr>
        <w:widowControl w:val="0"/>
        <w:tabs>
          <w:tab w:val="left" w:pos="589"/>
          <w:tab w:val="center" w:pos="7285"/>
        </w:tabs>
        <w:spacing w:line="247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3. Пункт 3.3 раздела 3 изложить в редакции: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47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«3.3.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Плановые контрольные мероприятия осуществляются в соответствии с Планом, утвержденным </w:t>
      </w:r>
      <w:r w:rsidR="00677A6C" w:rsidRPr="00677A6C">
        <w:rPr>
          <w:rFonts w:eastAsia="Calibri"/>
          <w:sz w:val="28"/>
          <w:szCs w:val="28"/>
          <w:lang w:eastAsia="en-US"/>
        </w:rPr>
        <w:t>Главой 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Внеплановые контрольные мероприятия по вопросам контроля в сфере </w:t>
      </w:r>
      <w:r w:rsidRPr="00AF2B24"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бюджетных правоотношений осуществляются на основании решения </w:t>
      </w:r>
      <w:r w:rsidR="00677A6C" w:rsidRPr="00677A6C">
        <w:rPr>
          <w:rFonts w:eastAsia="Calibri"/>
          <w:spacing w:val="-4"/>
          <w:sz w:val="28"/>
          <w:szCs w:val="28"/>
          <w:lang w:eastAsia="en-US"/>
        </w:rPr>
        <w:t>Главой Администрации поселения</w:t>
      </w:r>
      <w:r w:rsidR="00167A68">
        <w:rPr>
          <w:rFonts w:eastAsia="Calibri"/>
          <w:sz w:val="28"/>
          <w:szCs w:val="28"/>
          <w:lang w:eastAsia="en-US"/>
        </w:rPr>
        <w:t xml:space="preserve"> </w:t>
      </w:r>
      <w:r w:rsidRPr="00AF2B24">
        <w:rPr>
          <w:rFonts w:eastAsia="Calibri"/>
          <w:sz w:val="28"/>
          <w:szCs w:val="28"/>
          <w:lang w:eastAsia="en-US"/>
        </w:rPr>
        <w:t>либо лица, его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замещающего, принятого: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в случае поступления </w:t>
      </w:r>
      <w:r w:rsidRPr="00AF2B24">
        <w:rPr>
          <w:rFonts w:eastAsia="Calibri"/>
          <w:spacing w:val="-8"/>
          <w:sz w:val="28"/>
          <w:szCs w:val="28"/>
          <w:lang w:eastAsia="en-US"/>
        </w:rPr>
        <w:t>обращений органов исполнительной власти Ростовской области, правоохранительных</w:t>
      </w:r>
      <w:r w:rsidRPr="00AF2B24">
        <w:rPr>
          <w:rFonts w:eastAsia="Calibri"/>
          <w:sz w:val="28"/>
          <w:szCs w:val="28"/>
          <w:lang w:eastAsia="en-US"/>
        </w:rPr>
        <w:t xml:space="preserve"> органов, должностных лиц </w:t>
      </w:r>
      <w:r w:rsidR="00EF0F67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, обращений граждан и организаций;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в случае получения от главных распорядителей средств областного бюджета информации о нарушениях бюджетного законодательства и иных нормативно-правовых актов, регулирующих бюджетные правоотношения, выявленных в результате проверок подведомственных учреждений;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в случае истечения срока исполнения ранее выданного представления (предписания);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pacing w:val="-10"/>
          <w:sz w:val="28"/>
          <w:szCs w:val="28"/>
          <w:lang w:eastAsia="en-US"/>
        </w:rPr>
        <w:t>в случаях, предусмотренных подпунктом 4.17.8 пункта 4.17 и подпунктом 4.18.7</w:t>
      </w:r>
      <w:r w:rsidRPr="00AF2B24">
        <w:rPr>
          <w:rFonts w:eastAsia="Calibri"/>
          <w:sz w:val="28"/>
          <w:szCs w:val="28"/>
          <w:lang w:eastAsia="en-US"/>
        </w:rPr>
        <w:t xml:space="preserve"> пункта 4.18 раздела 4 настоящего Порядка.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Внеплановые контрольные мероприятия по вопросам контроля в сфере закупок осуществляются на основании решения </w:t>
      </w:r>
      <w:r w:rsidR="008163F2" w:rsidRPr="008163F2">
        <w:rPr>
          <w:rFonts w:eastAsia="Calibri"/>
          <w:sz w:val="28"/>
          <w:szCs w:val="28"/>
          <w:lang w:eastAsia="en-US"/>
        </w:rPr>
        <w:t xml:space="preserve">Главой Администрации поселения </w:t>
      </w:r>
      <w:r w:rsidRPr="00AF2B24">
        <w:rPr>
          <w:rFonts w:eastAsia="Calibri"/>
          <w:spacing w:val="-4"/>
          <w:sz w:val="28"/>
          <w:szCs w:val="28"/>
          <w:lang w:eastAsia="en-US"/>
        </w:rPr>
        <w:t>либо лица, его замещающего, принятого: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на основании поступившей информации о нарушении законодательства Российской Федерации о контрактной системе в сфере закупок и принятых в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соответствии с ним нормативных правовых актов;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в случае истечения срока исполнения ранее выданного предписания;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в случаях, </w:t>
      </w:r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предусмотренных </w:t>
      </w:r>
      <w:r w:rsidRPr="00AF2B24">
        <w:rPr>
          <w:rFonts w:eastAsia="Calibri"/>
          <w:sz w:val="28"/>
          <w:szCs w:val="28"/>
          <w:lang w:eastAsia="en-US"/>
        </w:rPr>
        <w:t>под</w:t>
      </w:r>
      <w:r w:rsidRPr="003519A1">
        <w:rPr>
          <w:rFonts w:eastAsia="Calibri"/>
          <w:sz w:val="28"/>
          <w:szCs w:val="28"/>
          <w:lang w:eastAsia="en-US"/>
        </w:rPr>
        <w:t>пунктом 4.17.8</w:t>
      </w:r>
      <w:r w:rsidRPr="00AF2B24">
        <w:rPr>
          <w:rFonts w:eastAsia="Calibri"/>
          <w:sz w:val="28"/>
          <w:szCs w:val="28"/>
          <w:lang w:eastAsia="en-US"/>
        </w:rPr>
        <w:t xml:space="preserve"> пункта 4.17 и подпунктом </w:t>
      </w:r>
      <w:r w:rsidRPr="003519A1">
        <w:rPr>
          <w:rFonts w:eastAsia="Calibri"/>
          <w:sz w:val="28"/>
          <w:szCs w:val="28"/>
          <w:lang w:eastAsia="en-US"/>
        </w:rPr>
        <w:t>4.18.7 пункта 4.18 раздела 4</w:t>
      </w:r>
      <w:r w:rsidRPr="00AF2B24">
        <w:rPr>
          <w:rFonts w:eastAsia="Calibri"/>
          <w:sz w:val="28"/>
          <w:szCs w:val="28"/>
          <w:lang w:eastAsia="en-US"/>
        </w:rPr>
        <w:t xml:space="preserve"> настоящего Порядка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17518E">
      <w:pPr>
        <w:widowControl w:val="0"/>
        <w:tabs>
          <w:tab w:val="left" w:pos="589"/>
          <w:tab w:val="center" w:pos="7285"/>
        </w:tabs>
        <w:spacing w:line="23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4. В р</w:t>
      </w:r>
      <w:r w:rsidRPr="00AF2B24">
        <w:rPr>
          <w:rFonts w:eastAsia="Calibri"/>
          <w:color w:val="000000"/>
          <w:sz w:val="28"/>
          <w:szCs w:val="28"/>
          <w:lang w:eastAsia="en-US"/>
        </w:rPr>
        <w:t>азделе 4:</w:t>
      </w:r>
    </w:p>
    <w:p w:rsidR="00AF2B24" w:rsidRPr="00AF2B24" w:rsidRDefault="00AF2B24" w:rsidP="0017518E">
      <w:pPr>
        <w:widowControl w:val="0"/>
        <w:tabs>
          <w:tab w:val="left" w:pos="589"/>
          <w:tab w:val="center" w:pos="7285"/>
        </w:tabs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4.1. Пункт 4.3</w:t>
      </w:r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 изложить в редакции: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</w:p>
    <w:p w:rsidR="00AF2B24" w:rsidRPr="00AF2B24" w:rsidRDefault="00AF2B24" w:rsidP="0017518E">
      <w:pPr>
        <w:widowControl w:val="0"/>
        <w:autoSpaceDE w:val="0"/>
        <w:autoSpaceDN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AF2B24">
        <w:rPr>
          <w:sz w:val="28"/>
          <w:szCs w:val="28"/>
        </w:rPr>
        <w:t>«4.3.</w:t>
      </w:r>
      <w:r w:rsidR="003519A1">
        <w:rPr>
          <w:sz w:val="28"/>
          <w:szCs w:val="28"/>
        </w:rPr>
        <w:t> </w:t>
      </w:r>
      <w:r w:rsidRPr="00AF2B24">
        <w:rPr>
          <w:kern w:val="2"/>
          <w:sz w:val="28"/>
          <w:szCs w:val="28"/>
        </w:rPr>
        <w:t xml:space="preserve">Контрольное мероприятие (за исключением случаев назначения </w:t>
      </w:r>
      <w:r w:rsidRPr="00AF2B24">
        <w:rPr>
          <w:spacing w:val="-4"/>
          <w:kern w:val="2"/>
          <w:sz w:val="28"/>
          <w:szCs w:val="28"/>
        </w:rPr>
        <w:t>обследования в рамках камеральных или выездных проверок, ревизий) проводится</w:t>
      </w:r>
      <w:r w:rsidRPr="00AF2B24">
        <w:rPr>
          <w:kern w:val="2"/>
          <w:sz w:val="28"/>
          <w:szCs w:val="28"/>
        </w:rPr>
        <w:t xml:space="preserve"> на основании правового акта </w:t>
      </w:r>
      <w:r w:rsidR="00EF0F67" w:rsidRPr="00EF0F67">
        <w:rPr>
          <w:kern w:val="2"/>
          <w:sz w:val="28"/>
          <w:szCs w:val="28"/>
        </w:rPr>
        <w:t xml:space="preserve">Администрации поселения </w:t>
      </w:r>
      <w:r w:rsidRPr="00AF2B24">
        <w:rPr>
          <w:kern w:val="2"/>
          <w:sz w:val="28"/>
          <w:szCs w:val="28"/>
        </w:rPr>
        <w:t>о</w:t>
      </w:r>
      <w:r w:rsidR="003519A1">
        <w:rPr>
          <w:kern w:val="2"/>
          <w:sz w:val="28"/>
          <w:szCs w:val="28"/>
        </w:rPr>
        <w:t> </w:t>
      </w:r>
      <w:r w:rsidRPr="00AF2B24">
        <w:rPr>
          <w:kern w:val="2"/>
          <w:sz w:val="28"/>
          <w:szCs w:val="28"/>
        </w:rPr>
        <w:t>его</w:t>
      </w:r>
      <w:r w:rsidR="003519A1">
        <w:rPr>
          <w:kern w:val="2"/>
          <w:sz w:val="28"/>
          <w:szCs w:val="28"/>
        </w:rPr>
        <w:t> </w:t>
      </w:r>
      <w:r w:rsidRPr="00AF2B24">
        <w:rPr>
          <w:kern w:val="2"/>
          <w:sz w:val="28"/>
          <w:szCs w:val="28"/>
        </w:rPr>
        <w:t>назначении.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 xml:space="preserve">Правовой акт </w:t>
      </w:r>
      <w:r w:rsidR="008163F2">
        <w:rPr>
          <w:rFonts w:eastAsia="Calibri"/>
          <w:kern w:val="2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о назначении контрольного мероприятия должен содержать следующие сведения: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наименование объекта контроля;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место нахождения объекта контроля </w:t>
      </w:r>
      <w:r w:rsidRPr="00AF2B24">
        <w:rPr>
          <w:rFonts w:eastAsia="Calibri"/>
          <w:kern w:val="2"/>
          <w:sz w:val="28"/>
          <w:szCs w:val="28"/>
          <w:lang w:eastAsia="en-US"/>
        </w:rPr>
        <w:t>(при проведении проверки по</w:t>
      </w:r>
      <w:r w:rsidR="003519A1">
        <w:rPr>
          <w:rFonts w:eastAsia="Calibri"/>
          <w:kern w:val="2"/>
          <w:sz w:val="28"/>
          <w:szCs w:val="28"/>
          <w:lang w:eastAsia="en-US"/>
        </w:rPr>
        <w:t> </w:t>
      </w:r>
      <w:r w:rsidRPr="00AF2B24">
        <w:rPr>
          <w:rFonts w:eastAsia="Calibri"/>
          <w:kern w:val="2"/>
          <w:sz w:val="28"/>
          <w:szCs w:val="28"/>
          <w:lang w:eastAsia="en-US"/>
        </w:rPr>
        <w:t>вопросам осуществления контроля в сфере закупок)</w:t>
      </w:r>
      <w:r w:rsidRPr="00AF2B24">
        <w:rPr>
          <w:rFonts w:eastAsia="Calibri"/>
          <w:sz w:val="28"/>
          <w:szCs w:val="28"/>
          <w:lang w:eastAsia="en-US"/>
        </w:rPr>
        <w:t>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место фактического осу</w:t>
      </w:r>
      <w:r w:rsidR="00167A68">
        <w:rPr>
          <w:rFonts w:eastAsia="Calibri"/>
          <w:sz w:val="28"/>
          <w:szCs w:val="28"/>
          <w:lang w:eastAsia="en-US"/>
        </w:rPr>
        <w:t xml:space="preserve">ществления деятельности объектом </w:t>
      </w:r>
      <w:r w:rsidRPr="00AF2B24">
        <w:rPr>
          <w:rFonts w:eastAsia="Calibri"/>
          <w:sz w:val="28"/>
          <w:szCs w:val="28"/>
          <w:lang w:eastAsia="en-US"/>
        </w:rPr>
        <w:t xml:space="preserve">контроля </w:t>
      </w:r>
      <w:r w:rsidRPr="00AF2B24">
        <w:rPr>
          <w:rFonts w:eastAsia="Calibri"/>
          <w:spacing w:val="-4"/>
          <w:kern w:val="2"/>
          <w:sz w:val="28"/>
          <w:szCs w:val="28"/>
          <w:lang w:eastAsia="en-US"/>
        </w:rPr>
        <w:t>(при</w:t>
      </w:r>
      <w:r w:rsidR="003519A1" w:rsidRPr="003519A1">
        <w:rPr>
          <w:rFonts w:eastAsia="Calibri"/>
          <w:spacing w:val="-4"/>
          <w:kern w:val="2"/>
          <w:sz w:val="28"/>
          <w:szCs w:val="28"/>
          <w:lang w:eastAsia="en-US"/>
        </w:rPr>
        <w:t> </w:t>
      </w:r>
      <w:r w:rsidRPr="00AF2B24">
        <w:rPr>
          <w:rFonts w:eastAsia="Calibri"/>
          <w:spacing w:val="-4"/>
          <w:kern w:val="2"/>
          <w:sz w:val="28"/>
          <w:szCs w:val="28"/>
          <w:lang w:eastAsia="en-US"/>
        </w:rPr>
        <w:t>проведении проверки по вопросам осуществления контроля в сфере закупок)</w:t>
      </w:r>
      <w:r w:rsidRPr="00AF2B24">
        <w:rPr>
          <w:rFonts w:eastAsia="Calibri"/>
          <w:spacing w:val="-4"/>
          <w:sz w:val="28"/>
          <w:szCs w:val="28"/>
          <w:lang w:eastAsia="en-US"/>
        </w:rPr>
        <w:t>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проверяемый период;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основание проведения контрольного мероприятия;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тему контрольного мероприятия;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F2B24">
        <w:rPr>
          <w:rFonts w:eastAsia="Calibri"/>
          <w:sz w:val="28"/>
          <w:szCs w:val="28"/>
          <w:lang w:eastAsia="en-US"/>
        </w:rPr>
        <w:t xml:space="preserve">фамилии, имена, отчества (последнее </w:t>
      </w:r>
      <w:r w:rsidR="003519A1">
        <w:rPr>
          <w:rFonts w:eastAsia="Calibri"/>
          <w:sz w:val="28"/>
          <w:szCs w:val="28"/>
          <w:lang w:eastAsia="en-US"/>
        </w:rPr>
        <w:t>–</w:t>
      </w:r>
      <w:r w:rsidRPr="00AF2B24">
        <w:rPr>
          <w:rFonts w:eastAsia="Calibri"/>
          <w:sz w:val="28"/>
          <w:szCs w:val="28"/>
          <w:lang w:eastAsia="en-US"/>
        </w:rPr>
        <w:t xml:space="preserve"> при наличии) должностного лица </w:t>
      </w:r>
      <w:r w:rsidR="00EF0F67">
        <w:rPr>
          <w:rFonts w:eastAsia="Calibri"/>
          <w:kern w:val="2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(при проведении камеральной </w:t>
      </w:r>
      <w:r w:rsidRPr="00AF2B24">
        <w:rPr>
          <w:rFonts w:eastAsia="Calibri"/>
          <w:spacing w:val="-4"/>
          <w:sz w:val="28"/>
          <w:szCs w:val="28"/>
          <w:lang w:eastAsia="en-US"/>
        </w:rPr>
        <w:t>проверки одним должностным лицом), членов проверочной (ревизионной) группы,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  <w:r w:rsidRPr="00AF2B24">
        <w:rPr>
          <w:rFonts w:eastAsia="Calibri"/>
          <w:spacing w:val="-4"/>
          <w:sz w:val="28"/>
          <w:szCs w:val="28"/>
          <w:lang w:eastAsia="en-US"/>
        </w:rPr>
        <w:t>руководителя проверочной (ревизионной) группы (при проведении контрольного</w:t>
      </w:r>
      <w:r w:rsidRPr="00AF2B24">
        <w:rPr>
          <w:rFonts w:eastAsia="Calibri"/>
          <w:sz w:val="28"/>
          <w:szCs w:val="28"/>
          <w:lang w:eastAsia="en-US"/>
        </w:rPr>
        <w:t xml:space="preserve">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  <w:proofErr w:type="gramEnd"/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срок проведения контрольного мероприятия;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перечень основных вопросов, подлежащих изучению в ходе проведения контрольного мероприятия.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В случае изменения сведений, указанных в абзаце девятом настоящего </w:t>
      </w:r>
      <w:r w:rsidRPr="00AF2B24">
        <w:rPr>
          <w:rFonts w:eastAsia="Calibri"/>
          <w:sz w:val="28"/>
          <w:szCs w:val="28"/>
          <w:lang w:eastAsia="en-US"/>
        </w:rPr>
        <w:lastRenderedPageBreak/>
        <w:t xml:space="preserve">пункта, решение об изменении таких сведений оформляется правовым актом </w:t>
      </w:r>
      <w:r w:rsidR="00EF0F67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 Копия указанного правового акта направляется в адрес объекта контроля в срок не более 3 ра</w:t>
      </w:r>
      <w:r w:rsidR="00167A68">
        <w:rPr>
          <w:rFonts w:eastAsia="Calibri"/>
          <w:sz w:val="28"/>
          <w:szCs w:val="28"/>
          <w:lang w:eastAsia="en-US"/>
        </w:rPr>
        <w:t>бочих дней со дня его принятия</w:t>
      </w:r>
      <w:proofErr w:type="gramStart"/>
      <w:r w:rsidR="00167A68">
        <w:rPr>
          <w:rFonts w:eastAsia="Calibri"/>
          <w:sz w:val="28"/>
          <w:szCs w:val="28"/>
          <w:lang w:eastAsia="en-US"/>
        </w:rPr>
        <w:t>.»</w:t>
      </w:r>
      <w:proofErr w:type="gramEnd"/>
    </w:p>
    <w:p w:rsidR="00AF2B24" w:rsidRPr="00AF2B24" w:rsidRDefault="00AF2B24" w:rsidP="003519A1">
      <w:pPr>
        <w:widowControl w:val="0"/>
        <w:tabs>
          <w:tab w:val="left" w:pos="589"/>
          <w:tab w:val="center" w:pos="72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4.2.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Абзац первый пункта 4.11 изложить в редакции: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«4.11.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Встречные проверки назначаются и проводятся в порядке, </w:t>
      </w:r>
      <w:r w:rsidRPr="00AF2B24">
        <w:rPr>
          <w:rFonts w:eastAsia="Calibri"/>
          <w:spacing w:val="-6"/>
          <w:sz w:val="28"/>
          <w:szCs w:val="28"/>
          <w:lang w:eastAsia="en-US"/>
        </w:rPr>
        <w:t>установленном для камеральных или выездных проверок (ревизий) соответственно.</w:t>
      </w:r>
      <w:r w:rsidRPr="00AF2B24">
        <w:rPr>
          <w:rFonts w:eastAsia="Calibri"/>
          <w:sz w:val="28"/>
          <w:szCs w:val="28"/>
          <w:lang w:eastAsia="en-US"/>
        </w:rPr>
        <w:t xml:space="preserve"> Решение о проведении встречной проверки принимается </w:t>
      </w:r>
      <w:r w:rsidR="00EF0F67" w:rsidRPr="00EF0F67">
        <w:rPr>
          <w:rFonts w:eastAsia="Calibri"/>
          <w:sz w:val="28"/>
          <w:szCs w:val="28"/>
          <w:lang w:eastAsia="en-US"/>
        </w:rPr>
        <w:t>Главой 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либо лицом, его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замещающим, на основании мотивированного обращения должностного лица (при проведении камеральной проверки одним должностным лицом) либо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color w:val="000000"/>
          <w:sz w:val="28"/>
          <w:szCs w:val="28"/>
          <w:lang w:eastAsia="en-US"/>
        </w:rPr>
        <w:t>руководителя проверочной (ревизионной) группы</w:t>
      </w:r>
      <w:proofErr w:type="gramStart"/>
      <w:r w:rsidRPr="00AF2B24">
        <w:rPr>
          <w:rFonts w:eastAsia="Calibri"/>
          <w:color w:val="000000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3519A1">
      <w:pPr>
        <w:widowControl w:val="0"/>
        <w:tabs>
          <w:tab w:val="left" w:pos="589"/>
          <w:tab w:val="center" w:pos="72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4.3. Абзац первый пункта 4.12 изложить в редакции:</w:t>
      </w:r>
    </w:p>
    <w:p w:rsidR="00AF2B24" w:rsidRPr="00AF2B24" w:rsidRDefault="00AF2B24" w:rsidP="003519A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F2B24">
        <w:rPr>
          <w:spacing w:val="-4"/>
          <w:sz w:val="28"/>
          <w:szCs w:val="28"/>
        </w:rPr>
        <w:t>«4.12. На основании мотивированного обращения руководителя проверочной</w:t>
      </w:r>
      <w:r w:rsidRPr="00AF2B24">
        <w:rPr>
          <w:sz w:val="28"/>
          <w:szCs w:val="28"/>
        </w:rPr>
        <w:t xml:space="preserve"> </w:t>
      </w:r>
      <w:r w:rsidRPr="00AF2B24">
        <w:rPr>
          <w:spacing w:val="-4"/>
          <w:sz w:val="28"/>
          <w:szCs w:val="28"/>
        </w:rPr>
        <w:t xml:space="preserve">(ревизионной) группы </w:t>
      </w:r>
      <w:r w:rsidR="00EF0F67" w:rsidRPr="00EF0F67">
        <w:rPr>
          <w:spacing w:val="-4"/>
          <w:sz w:val="28"/>
          <w:szCs w:val="28"/>
        </w:rPr>
        <w:t>Главой Администрации поселения</w:t>
      </w:r>
      <w:r w:rsidRPr="00AF2B24">
        <w:rPr>
          <w:sz w:val="28"/>
          <w:szCs w:val="28"/>
        </w:rPr>
        <w:t xml:space="preserve"> либо лицом, его замещающим, может быть принято решение о</w:t>
      </w:r>
      <w:r w:rsidR="003519A1">
        <w:rPr>
          <w:sz w:val="28"/>
          <w:szCs w:val="28"/>
        </w:rPr>
        <w:t> </w:t>
      </w:r>
      <w:r w:rsidRPr="00AF2B24">
        <w:rPr>
          <w:sz w:val="28"/>
          <w:szCs w:val="28"/>
        </w:rPr>
        <w:t>приостановлении проведения контрольного мероприятия на общий срок не</w:t>
      </w:r>
      <w:r w:rsidR="003519A1">
        <w:rPr>
          <w:sz w:val="28"/>
          <w:szCs w:val="28"/>
        </w:rPr>
        <w:t> </w:t>
      </w:r>
      <w:r w:rsidRPr="00AF2B24">
        <w:rPr>
          <w:sz w:val="28"/>
          <w:szCs w:val="28"/>
        </w:rPr>
        <w:t>более 30 рабочих дней в следующих случаях</w:t>
      </w:r>
      <w:proofErr w:type="gramStart"/>
      <w:r w:rsidRPr="00AF2B24">
        <w:rPr>
          <w:sz w:val="28"/>
          <w:szCs w:val="28"/>
        </w:rPr>
        <w:t>:»</w:t>
      </w:r>
      <w:proofErr w:type="gramEnd"/>
      <w:r w:rsidRPr="00AF2B24">
        <w:rPr>
          <w:sz w:val="28"/>
          <w:szCs w:val="28"/>
        </w:rPr>
        <w:t>.</w:t>
      </w:r>
    </w:p>
    <w:p w:rsidR="00AF2B24" w:rsidRPr="00AF2B24" w:rsidRDefault="00AF2B24" w:rsidP="003519A1">
      <w:pPr>
        <w:widowControl w:val="0"/>
        <w:tabs>
          <w:tab w:val="left" w:pos="589"/>
          <w:tab w:val="center" w:pos="72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4.4. Пункт 4.16 изложить в редакции: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pacing w:val="-6"/>
          <w:sz w:val="28"/>
          <w:szCs w:val="28"/>
          <w:lang w:eastAsia="en-US"/>
        </w:rPr>
        <w:t>«4.16.</w:t>
      </w:r>
      <w:r w:rsidR="003519A1">
        <w:rPr>
          <w:rFonts w:eastAsia="Calibri"/>
          <w:spacing w:val="-6"/>
          <w:sz w:val="28"/>
          <w:szCs w:val="28"/>
          <w:lang w:eastAsia="en-US"/>
        </w:rPr>
        <w:t> </w:t>
      </w:r>
      <w:r w:rsidRPr="00AF2B24">
        <w:rPr>
          <w:rFonts w:eastAsia="Calibri"/>
          <w:spacing w:val="-6"/>
          <w:sz w:val="28"/>
          <w:szCs w:val="28"/>
          <w:lang w:eastAsia="en-US"/>
        </w:rPr>
        <w:t xml:space="preserve">Решение о приостановлении (возобновлении) проведения контрольного </w:t>
      </w:r>
      <w:r w:rsidRPr="00AF2B24">
        <w:rPr>
          <w:rFonts w:eastAsia="Calibri"/>
          <w:sz w:val="28"/>
          <w:szCs w:val="28"/>
          <w:lang w:eastAsia="en-US"/>
        </w:rPr>
        <w:t xml:space="preserve">мероприятия оформляется правовым актом </w:t>
      </w:r>
      <w:r w:rsidR="00EF0F67" w:rsidRPr="00EF0F67">
        <w:rPr>
          <w:rFonts w:eastAsia="Calibri"/>
          <w:sz w:val="28"/>
          <w:szCs w:val="28"/>
          <w:lang w:eastAsia="en-US"/>
        </w:rPr>
        <w:t>Главой 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 Копия указанного правового акта направляется в адрес объекта контроля в срок не более 3 рабочих дней со дня его принятия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3519A1">
      <w:pPr>
        <w:widowControl w:val="0"/>
        <w:tabs>
          <w:tab w:val="left" w:pos="589"/>
          <w:tab w:val="center" w:pos="7285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4.5.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В пункте 4.17: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</w:p>
    <w:p w:rsidR="00AF2B24" w:rsidRPr="00AF2B24" w:rsidRDefault="00AF2B24" w:rsidP="003519A1">
      <w:pPr>
        <w:widowControl w:val="0"/>
        <w:tabs>
          <w:tab w:val="left" w:pos="589"/>
          <w:tab w:val="center" w:pos="7285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4.5.1.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Подпункт 4.17.3 изложить в редакции: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«4.17.3.</w:t>
      </w:r>
      <w:r w:rsidR="003519A1">
        <w:rPr>
          <w:rFonts w:eastAsia="Calibri"/>
          <w:sz w:val="28"/>
          <w:szCs w:val="28"/>
          <w:lang w:eastAsia="en-US"/>
        </w:rPr>
        <w:t> </w:t>
      </w:r>
      <w:r w:rsidR="006822A1" w:rsidRPr="006822A1">
        <w:rPr>
          <w:rFonts w:eastAsia="Calibri"/>
          <w:sz w:val="28"/>
          <w:szCs w:val="28"/>
          <w:lang w:eastAsia="en-US"/>
        </w:rPr>
        <w:t>Глав</w:t>
      </w:r>
      <w:r w:rsidR="006822A1">
        <w:rPr>
          <w:rFonts w:eastAsia="Calibri"/>
          <w:sz w:val="28"/>
          <w:szCs w:val="28"/>
          <w:lang w:eastAsia="en-US"/>
        </w:rPr>
        <w:t>а</w:t>
      </w:r>
      <w:r w:rsidR="006822A1" w:rsidRPr="006822A1">
        <w:rPr>
          <w:rFonts w:eastAsia="Calibri"/>
          <w:sz w:val="28"/>
          <w:szCs w:val="28"/>
          <w:lang w:eastAsia="en-US"/>
        </w:rPr>
        <w:t xml:space="preserve"> Администрации поселения </w:t>
      </w:r>
      <w:r w:rsidRPr="00AF2B24">
        <w:rPr>
          <w:rFonts w:eastAsia="Calibri"/>
          <w:sz w:val="28"/>
          <w:szCs w:val="28"/>
          <w:lang w:eastAsia="en-US"/>
        </w:rPr>
        <w:t>либо лицо, его замещающее, может 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десяти рабочих дней.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Основанием продления срока проведения выездной проверки по вопросам осуществления контроля в сфере закупок является получение 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в ходе проведения проверки информации о наличии в деятельности объекта контроля нарушений законодательства о контрактной системе в сфере</w:t>
      </w:r>
      <w:proofErr w:type="gramEnd"/>
      <w:r w:rsidRPr="00AF2B24">
        <w:rPr>
          <w:rFonts w:eastAsia="Calibri"/>
          <w:sz w:val="28"/>
          <w:szCs w:val="28"/>
          <w:lang w:eastAsia="en-US"/>
        </w:rPr>
        <w:t xml:space="preserve"> закупок и принятых в</w:t>
      </w:r>
      <w:r w:rsidR="003519A1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соответствии с ним нормативных правовых актов, требующей дополнительного изучения.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Решение о продлении срока проведения выездной проверки  оформляется в форме правового акта </w:t>
      </w:r>
      <w:r w:rsidR="006822A1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Копия правового акта </w:t>
      </w:r>
      <w:r w:rsidR="006822A1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 о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продлении срока проведения выездной проверки направляется (вручается) объекту контроля в срок не более трех рабочих дней со дня его принятия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4.5.2. В подпункте 4.17.8:</w:t>
      </w:r>
    </w:p>
    <w:p w:rsidR="00AF2B24" w:rsidRPr="00AF2B24" w:rsidRDefault="00AF2B24" w:rsidP="003519A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>абзацы восьмой и девятый изложить в редакции: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 xml:space="preserve">«Решение </w:t>
      </w:r>
      <w:r w:rsidR="006822A1" w:rsidRPr="006822A1">
        <w:rPr>
          <w:rFonts w:eastAsia="Calibri"/>
          <w:kern w:val="2"/>
          <w:sz w:val="28"/>
          <w:szCs w:val="28"/>
          <w:lang w:eastAsia="en-US"/>
        </w:rPr>
        <w:t>Глав</w:t>
      </w:r>
      <w:r w:rsidR="006822A1">
        <w:rPr>
          <w:rFonts w:eastAsia="Calibri"/>
          <w:kern w:val="2"/>
          <w:sz w:val="28"/>
          <w:szCs w:val="28"/>
          <w:lang w:eastAsia="en-US"/>
        </w:rPr>
        <w:t>ы</w:t>
      </w:r>
      <w:r w:rsidR="006822A1" w:rsidRPr="006822A1">
        <w:rPr>
          <w:rFonts w:eastAsia="Calibri"/>
          <w:kern w:val="2"/>
          <w:sz w:val="28"/>
          <w:szCs w:val="28"/>
          <w:lang w:eastAsia="en-US"/>
        </w:rPr>
        <w:t xml:space="preserve"> Администрации поселения 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либо лица, его замещающего, оформляется в порядке, установленном правовым актом </w:t>
      </w:r>
      <w:r w:rsidR="006822A1">
        <w:rPr>
          <w:rFonts w:eastAsia="Calibri"/>
          <w:kern w:val="2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kern w:val="2"/>
          <w:sz w:val="28"/>
          <w:szCs w:val="28"/>
          <w:lang w:eastAsia="en-US"/>
        </w:rPr>
        <w:t>.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 xml:space="preserve">Одновременно с принятием решения, оформленного по </w:t>
      </w:r>
      <w:r w:rsidRPr="00AF2B24">
        <w:rPr>
          <w:rFonts w:eastAsia="Calibri"/>
          <w:sz w:val="28"/>
          <w:szCs w:val="28"/>
          <w:lang w:eastAsia="en-US"/>
        </w:rPr>
        <w:t>результатам рассмотрения акта и иных материалов выездной проверки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 по вопросам осуществления контроля в сфере закупок, в порядке, установленном </w:t>
      </w:r>
      <w:r w:rsidR="006822A1">
        <w:rPr>
          <w:rFonts w:eastAsia="Calibri"/>
          <w:kern w:val="2"/>
          <w:sz w:val="28"/>
          <w:szCs w:val="28"/>
          <w:lang w:eastAsia="en-US"/>
        </w:rPr>
        <w:lastRenderedPageBreak/>
        <w:t>Администрацией поселения</w:t>
      </w:r>
      <w:r w:rsidRPr="00AF2B24">
        <w:rPr>
          <w:rFonts w:eastAsia="Calibri"/>
          <w:kern w:val="2"/>
          <w:sz w:val="28"/>
          <w:szCs w:val="28"/>
          <w:lang w:eastAsia="en-US"/>
        </w:rPr>
        <w:t>, утверждается о</w:t>
      </w:r>
      <w:r w:rsidRPr="00AF2B24">
        <w:rPr>
          <w:rFonts w:eastAsia="Calibri"/>
          <w:sz w:val="28"/>
          <w:szCs w:val="28"/>
          <w:lang w:eastAsia="en-US"/>
        </w:rPr>
        <w:t>тчет о результатах выездной проверки</w:t>
      </w:r>
      <w:r w:rsidRPr="00167A68">
        <w:rPr>
          <w:rFonts w:eastAsia="Calibri"/>
          <w:sz w:val="28"/>
          <w:szCs w:val="28"/>
          <w:lang w:eastAsia="en-US"/>
        </w:rPr>
        <w:t>,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F2B24">
        <w:rPr>
          <w:rFonts w:eastAsia="Calibri"/>
          <w:sz w:val="28"/>
          <w:szCs w:val="28"/>
          <w:lang w:eastAsia="en-US"/>
        </w:rPr>
        <w:t>в который включаются все отраженные в акте нарушения</w:t>
      </w:r>
      <w:proofErr w:type="gramStart"/>
      <w:r w:rsidR="00D20D64">
        <w:rPr>
          <w:rFonts w:eastAsia="Calibri"/>
          <w:kern w:val="2"/>
          <w:sz w:val="28"/>
          <w:szCs w:val="28"/>
          <w:lang w:eastAsia="en-US"/>
        </w:rPr>
        <w:t>.»;</w:t>
      </w:r>
      <w:proofErr w:type="gramEnd"/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 xml:space="preserve">дополнить абзацем следующего содержания: 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«Отчет о результатах выездной проверки, предписание, выданное объекту контроля по результатам выездной проверки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 по вопросам осуществления контроля в сфере закупок</w:t>
      </w:r>
      <w:r w:rsidRPr="00AF2B24">
        <w:rPr>
          <w:rFonts w:eastAsia="Calibri"/>
          <w:sz w:val="28"/>
          <w:szCs w:val="28"/>
          <w:lang w:eastAsia="en-US"/>
        </w:rPr>
        <w:t>, размещаются в единой информационной системе в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сфере закупок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4.5.3. </w:t>
      </w:r>
      <w:r w:rsidRPr="00AF2B24">
        <w:rPr>
          <w:rFonts w:eastAsia="Calibri"/>
          <w:color w:val="000000"/>
          <w:sz w:val="28"/>
          <w:szCs w:val="28"/>
          <w:lang w:eastAsia="en-US"/>
        </w:rPr>
        <w:t>Подпункт 4.17.9 изложить в редакции: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 xml:space="preserve">«4.17.9. При наличии возражений по акту выездной проверки (ревизии) </w:t>
      </w:r>
      <w:r w:rsidRPr="00AF2B24">
        <w:rPr>
          <w:rFonts w:eastAsia="Calibri"/>
          <w:sz w:val="28"/>
          <w:szCs w:val="28"/>
          <w:lang w:eastAsia="en-US"/>
        </w:rPr>
        <w:t>объект контроля вправе предс</w:t>
      </w:r>
      <w:r w:rsidR="00167A68">
        <w:rPr>
          <w:rFonts w:eastAsia="Calibri"/>
          <w:sz w:val="28"/>
          <w:szCs w:val="28"/>
          <w:lang w:eastAsia="en-US"/>
        </w:rPr>
        <w:t xml:space="preserve">тавить письменные возражения по </w:t>
      </w:r>
      <w:r w:rsidRPr="00AF2B24">
        <w:rPr>
          <w:rFonts w:eastAsia="Calibri"/>
          <w:sz w:val="28"/>
          <w:szCs w:val="28"/>
          <w:lang w:eastAsia="en-US"/>
        </w:rPr>
        <w:t>акт</w:t>
      </w:r>
      <w:r w:rsidR="00167A68">
        <w:rPr>
          <w:rFonts w:eastAsia="Calibri"/>
          <w:sz w:val="28"/>
          <w:szCs w:val="28"/>
          <w:lang w:eastAsia="en-US"/>
        </w:rPr>
        <w:t>у</w:t>
      </w:r>
      <w:r w:rsidRPr="00AF2B24">
        <w:rPr>
          <w:rFonts w:eastAsia="Calibri"/>
          <w:sz w:val="28"/>
          <w:szCs w:val="28"/>
          <w:lang w:eastAsia="en-US"/>
        </w:rPr>
        <w:t xml:space="preserve"> выездной проверки в течение десяти рабочих дней со дня его получения. Письменные возражения объекта контроля приобщаются к материалам выездной проверки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</w:t>
      </w:r>
      <w:r w:rsidRPr="00AF2B24">
        <w:rPr>
          <w:rFonts w:eastAsia="Calibri"/>
          <w:kern w:val="2"/>
          <w:sz w:val="28"/>
          <w:szCs w:val="28"/>
          <w:lang w:eastAsia="en-US"/>
        </w:rPr>
        <w:t>».</w:t>
      </w:r>
      <w:proofErr w:type="gramEnd"/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>4.5.4. Дополнить подпунктом 4.17.11 следующего содержания: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>«4.17.11.</w:t>
      </w:r>
      <w:r w:rsidR="0017518E">
        <w:rPr>
          <w:rFonts w:eastAsia="Calibri"/>
          <w:kern w:val="2"/>
          <w:sz w:val="28"/>
          <w:szCs w:val="28"/>
          <w:lang w:eastAsia="en-US"/>
        </w:rPr>
        <w:t> </w:t>
      </w:r>
      <w:r w:rsidRPr="00AF2B24">
        <w:rPr>
          <w:rFonts w:eastAsia="Calibri"/>
          <w:color w:val="000000"/>
          <w:sz w:val="28"/>
          <w:szCs w:val="28"/>
          <w:lang w:eastAsia="en-US"/>
        </w:rPr>
        <w:t>Дата подписания объектом контроля акта выездной проверки (ревизии) является днем окончания выездной проверки (ревизии).</w:t>
      </w:r>
    </w:p>
    <w:p w:rsidR="00AF2B24" w:rsidRPr="00AF2B24" w:rsidRDefault="00167A68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 xml:space="preserve">если акт выездной проверки (ревизии) объектом контроля </w:t>
      </w:r>
      <w:r w:rsidR="00AF2B24" w:rsidRPr="0017518E">
        <w:rPr>
          <w:rFonts w:eastAsia="Calibri"/>
          <w:color w:val="000000"/>
          <w:spacing w:val="-6"/>
          <w:sz w:val="28"/>
          <w:szCs w:val="28"/>
          <w:lang w:eastAsia="en-US"/>
        </w:rPr>
        <w:t>не</w:t>
      </w:r>
      <w:r w:rsidR="0017518E" w:rsidRPr="0017518E">
        <w:rPr>
          <w:rFonts w:eastAsia="Calibri"/>
          <w:color w:val="000000"/>
          <w:spacing w:val="-6"/>
          <w:sz w:val="28"/>
          <w:szCs w:val="28"/>
          <w:lang w:eastAsia="en-US"/>
        </w:rPr>
        <w:t> </w:t>
      </w:r>
      <w:r w:rsidR="00AF2B24" w:rsidRPr="0017518E">
        <w:rPr>
          <w:rFonts w:eastAsia="Calibri"/>
          <w:color w:val="000000"/>
          <w:spacing w:val="-6"/>
          <w:sz w:val="28"/>
          <w:szCs w:val="28"/>
          <w:lang w:eastAsia="en-US"/>
        </w:rPr>
        <w:t>подписан, днем окончания выездной проверки (ревизии) является пятый рабочий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 xml:space="preserve"> день со дня полу</w:t>
      </w:r>
      <w:r>
        <w:rPr>
          <w:rFonts w:eastAsia="Calibri"/>
          <w:color w:val="000000"/>
          <w:sz w:val="28"/>
          <w:szCs w:val="28"/>
          <w:lang w:eastAsia="en-US"/>
        </w:rPr>
        <w:t>чения объектом</w:t>
      </w:r>
      <w:r w:rsidR="00D20D64">
        <w:rPr>
          <w:rFonts w:eastAsia="Calibri"/>
          <w:color w:val="000000"/>
          <w:sz w:val="28"/>
          <w:szCs w:val="28"/>
          <w:lang w:eastAsia="en-US"/>
        </w:rPr>
        <w:t xml:space="preserve"> контроля акта для ознакомления 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="00D20D64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подписания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>.».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4.6. В пункте 4.18: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4.6.1. Подпункт 4.18.3 изложить в редакции: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«4.18.3.</w:t>
      </w:r>
      <w:r w:rsidR="0017518E">
        <w:rPr>
          <w:rFonts w:eastAsia="Calibri"/>
          <w:color w:val="000000"/>
          <w:sz w:val="28"/>
          <w:szCs w:val="28"/>
          <w:lang w:eastAsia="en-US"/>
        </w:rPr>
        <w:t> </w:t>
      </w:r>
      <w:r w:rsidR="006822A1" w:rsidRPr="006822A1">
        <w:rPr>
          <w:rFonts w:eastAsia="Calibri"/>
          <w:color w:val="000000"/>
          <w:sz w:val="28"/>
          <w:szCs w:val="28"/>
          <w:lang w:eastAsia="en-US"/>
        </w:rPr>
        <w:t>Глав</w:t>
      </w:r>
      <w:r w:rsidR="006822A1">
        <w:rPr>
          <w:rFonts w:eastAsia="Calibri"/>
          <w:color w:val="000000"/>
          <w:sz w:val="28"/>
          <w:szCs w:val="28"/>
          <w:lang w:eastAsia="en-US"/>
        </w:rPr>
        <w:t>а</w:t>
      </w:r>
      <w:r w:rsidR="006822A1" w:rsidRPr="006822A1">
        <w:rPr>
          <w:rFonts w:eastAsia="Calibri"/>
          <w:color w:val="000000"/>
          <w:sz w:val="28"/>
          <w:szCs w:val="28"/>
          <w:lang w:eastAsia="en-US"/>
        </w:rPr>
        <w:t xml:space="preserve"> Администрации поселения </w:t>
      </w:r>
      <w:r w:rsidRPr="00AF2B24">
        <w:rPr>
          <w:rFonts w:eastAsia="Calibri"/>
          <w:color w:val="000000"/>
          <w:sz w:val="28"/>
          <w:szCs w:val="28"/>
          <w:lang w:eastAsia="en-US"/>
        </w:rPr>
        <w:t>либо лицо</w:t>
      </w:r>
      <w:r w:rsidRPr="00AF2B24">
        <w:rPr>
          <w:rFonts w:eastAsia="Calibri"/>
          <w:sz w:val="28"/>
          <w:szCs w:val="28"/>
          <w:lang w:eastAsia="en-US"/>
        </w:rPr>
        <w:t>, его замещающее, может продлить срок проведения камеральной проверки на основании мотивированного обращения должностного лица (при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проведении камеральной проверки одним должностным лицом) либо руководителя проверочной (ревизионной) группы на срок не более десяти рабочих </w:t>
      </w:r>
      <w:r w:rsidRPr="00AF2B24">
        <w:rPr>
          <w:rFonts w:eastAsia="Calibri"/>
          <w:color w:val="000000"/>
          <w:sz w:val="28"/>
          <w:szCs w:val="28"/>
          <w:lang w:eastAsia="en-US"/>
        </w:rPr>
        <w:t>дней.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Основанием продления срока проведения камеральной проверки по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вопросам осуществления контроля в сфере закупок является получение 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в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ходе проведения проверки информации о наличии в деятельности объекта контроля нарушений законодательства о контрактной системе в сфере</w:t>
      </w:r>
      <w:proofErr w:type="gramEnd"/>
      <w:r w:rsidRPr="00AF2B24">
        <w:rPr>
          <w:rFonts w:eastAsia="Calibri"/>
          <w:sz w:val="28"/>
          <w:szCs w:val="28"/>
          <w:lang w:eastAsia="en-US"/>
        </w:rPr>
        <w:t xml:space="preserve"> закупок и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принятых в соответствии с ним нормативных правовых актов, требующей дополнительного изучения.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518E">
        <w:rPr>
          <w:rFonts w:eastAsia="Calibri"/>
          <w:spacing w:val="-4"/>
          <w:sz w:val="28"/>
          <w:szCs w:val="28"/>
          <w:lang w:eastAsia="en-US"/>
        </w:rPr>
        <w:t>Решение о продлении срока проведения камеральной проверки оформляется</w:t>
      </w:r>
      <w:r w:rsidRPr="00AF2B24">
        <w:rPr>
          <w:rFonts w:eastAsia="Calibri"/>
          <w:sz w:val="28"/>
          <w:szCs w:val="28"/>
          <w:lang w:eastAsia="en-US"/>
        </w:rPr>
        <w:t xml:space="preserve"> в форме правового акта </w:t>
      </w:r>
      <w:r w:rsidR="006822A1">
        <w:rPr>
          <w:rFonts w:eastAsia="Calibri"/>
          <w:sz w:val="28"/>
          <w:szCs w:val="28"/>
          <w:lang w:eastAsia="en-US"/>
        </w:rPr>
        <w:t>Администрации поселения</w:t>
      </w:r>
      <w:r w:rsidRPr="00AF2B24">
        <w:rPr>
          <w:rFonts w:eastAsia="Calibri"/>
          <w:sz w:val="28"/>
          <w:szCs w:val="28"/>
          <w:lang w:eastAsia="en-US"/>
        </w:rPr>
        <w:t>. Копия указанного правового акта о продлении срока проведения камеральной проверки направляется (вручается) объекту контроля в срок не более трех рабочих дней со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дня его принятия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</w:t>
      </w:r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». </w:t>
      </w:r>
      <w:proofErr w:type="gramEnd"/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4.6.2. В подпункте 4.18.7:</w:t>
      </w:r>
    </w:p>
    <w:p w:rsidR="00AF2B24" w:rsidRPr="00AF2B24" w:rsidRDefault="00AF2B24" w:rsidP="00A9676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абзацы восьмой и девятый изложить в редакции:</w:t>
      </w:r>
    </w:p>
    <w:p w:rsidR="00AF2B24" w:rsidRPr="00AF2B24" w:rsidRDefault="00D868C4" w:rsidP="0017518E">
      <w:pPr>
        <w:widowControl w:val="0"/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="00AF2B24" w:rsidRPr="00AF2B24">
        <w:rPr>
          <w:rFonts w:eastAsia="Calibri"/>
          <w:kern w:val="2"/>
          <w:sz w:val="28"/>
          <w:szCs w:val="28"/>
          <w:lang w:eastAsia="en-US"/>
        </w:rPr>
        <w:t xml:space="preserve">Решение </w:t>
      </w:r>
      <w:r w:rsidR="006822A1" w:rsidRPr="006822A1">
        <w:rPr>
          <w:rFonts w:eastAsia="Calibri"/>
          <w:kern w:val="2"/>
          <w:sz w:val="28"/>
          <w:szCs w:val="28"/>
          <w:lang w:eastAsia="en-US"/>
        </w:rPr>
        <w:t xml:space="preserve">Главой Администрации поселения </w:t>
      </w:r>
      <w:r w:rsidR="00AF2B24" w:rsidRPr="00AF2B24">
        <w:rPr>
          <w:rFonts w:eastAsia="Calibri"/>
          <w:kern w:val="2"/>
          <w:sz w:val="28"/>
          <w:szCs w:val="28"/>
          <w:lang w:eastAsia="en-US"/>
        </w:rPr>
        <w:t xml:space="preserve">либо лица, его замещающего, оформляется в порядке, установленном правовым актом </w:t>
      </w:r>
      <w:r w:rsidR="006822A1">
        <w:rPr>
          <w:rFonts w:eastAsia="Calibri"/>
          <w:kern w:val="2"/>
          <w:sz w:val="28"/>
          <w:szCs w:val="28"/>
          <w:lang w:eastAsia="en-US"/>
        </w:rPr>
        <w:t>Администрации поселения</w:t>
      </w:r>
      <w:r w:rsidR="00AF2B24" w:rsidRPr="00AF2B24">
        <w:rPr>
          <w:rFonts w:eastAsia="Calibri"/>
          <w:kern w:val="2"/>
          <w:sz w:val="28"/>
          <w:szCs w:val="28"/>
          <w:lang w:eastAsia="en-US"/>
        </w:rPr>
        <w:t>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 xml:space="preserve">Одновременно с принятием решения, оформленного по результатам рассмотрения акта и иных материалов камеральной проверки по вопросам осуществления контроля в сфере закупок, в порядке, установленном </w:t>
      </w:r>
      <w:r w:rsidR="006822A1">
        <w:rPr>
          <w:rFonts w:eastAsia="Calibri"/>
          <w:sz w:val="28"/>
          <w:szCs w:val="28"/>
          <w:lang w:eastAsia="en-US"/>
        </w:rPr>
        <w:t>Администрацией поселения</w:t>
      </w:r>
      <w:r w:rsidRPr="00AF2B24">
        <w:rPr>
          <w:rFonts w:eastAsia="Calibri"/>
          <w:sz w:val="28"/>
          <w:szCs w:val="28"/>
          <w:lang w:eastAsia="en-US"/>
        </w:rPr>
        <w:t xml:space="preserve">, утверждается отчет о результатах камеральной </w:t>
      </w:r>
      <w:r w:rsidRPr="00AF2B24">
        <w:rPr>
          <w:rFonts w:eastAsia="Calibri"/>
          <w:sz w:val="28"/>
          <w:szCs w:val="28"/>
          <w:lang w:eastAsia="en-US"/>
        </w:rPr>
        <w:lastRenderedPageBreak/>
        <w:t>проверки, в который включаются вс</w:t>
      </w:r>
      <w:r w:rsidR="007D4016">
        <w:rPr>
          <w:rFonts w:eastAsia="Calibri"/>
          <w:sz w:val="28"/>
          <w:szCs w:val="28"/>
          <w:lang w:eastAsia="en-US"/>
        </w:rPr>
        <w:t>е отраженные в акте нарушения</w:t>
      </w:r>
      <w:proofErr w:type="gramStart"/>
      <w:r w:rsidR="007D4016">
        <w:rPr>
          <w:rFonts w:eastAsia="Calibri"/>
          <w:sz w:val="28"/>
          <w:szCs w:val="28"/>
          <w:lang w:eastAsia="en-US"/>
        </w:rPr>
        <w:t>.»;</w:t>
      </w:r>
      <w:proofErr w:type="gramEnd"/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дополнить абзацем следующего содержания: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7518E">
        <w:rPr>
          <w:rFonts w:eastAsia="Calibri"/>
          <w:spacing w:val="-4"/>
          <w:sz w:val="28"/>
          <w:szCs w:val="28"/>
          <w:lang w:eastAsia="en-US"/>
        </w:rPr>
        <w:t>«Отчет о результатах камеральной проверки, предписание, выданное объекту</w:t>
      </w:r>
      <w:r w:rsidRPr="00AF2B24">
        <w:rPr>
          <w:rFonts w:eastAsia="Calibri"/>
          <w:sz w:val="28"/>
          <w:szCs w:val="28"/>
          <w:lang w:eastAsia="en-US"/>
        </w:rPr>
        <w:t xml:space="preserve"> контроля по результатам камеральной проверки по вопросам осуществления контроля в сфере закупок, размещаются в единой информационной системе в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сфере закупок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</w:t>
      </w:r>
      <w:r w:rsidR="00D20D64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4.6.3. Подпункт 4.18.8 изложить в редакции:</w:t>
      </w:r>
    </w:p>
    <w:p w:rsidR="00AF2B24" w:rsidRPr="0017518E" w:rsidRDefault="00AF2B24" w:rsidP="001751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«4.18.8.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>При наличии возражений по акту камеральной проверки объект контроля вправе предс</w:t>
      </w:r>
      <w:r w:rsidR="00D20D64">
        <w:rPr>
          <w:rFonts w:eastAsia="Calibri"/>
          <w:sz w:val="28"/>
          <w:szCs w:val="28"/>
          <w:lang w:eastAsia="en-US"/>
        </w:rPr>
        <w:t xml:space="preserve">тавить письменные возражения по акту </w:t>
      </w:r>
      <w:r w:rsidRPr="00AF2B24">
        <w:rPr>
          <w:rFonts w:eastAsia="Calibri"/>
          <w:sz w:val="28"/>
          <w:szCs w:val="28"/>
          <w:lang w:eastAsia="en-US"/>
        </w:rPr>
        <w:t xml:space="preserve">камеральной проверки в течение десяти рабочих дней со дня его получения. Письменные </w:t>
      </w:r>
      <w:r w:rsidRPr="0017518E">
        <w:rPr>
          <w:rFonts w:eastAsia="Calibri"/>
          <w:spacing w:val="-4"/>
          <w:sz w:val="28"/>
          <w:szCs w:val="28"/>
          <w:lang w:eastAsia="en-US"/>
        </w:rPr>
        <w:t>возражения объекта контроля приобщаются к материалам камеральной проверки</w:t>
      </w:r>
      <w:proofErr w:type="gramStart"/>
      <w:r w:rsidRPr="0017518E">
        <w:rPr>
          <w:rFonts w:eastAsia="Calibri"/>
          <w:spacing w:val="-4"/>
          <w:sz w:val="28"/>
          <w:szCs w:val="28"/>
          <w:lang w:eastAsia="en-US"/>
        </w:rPr>
        <w:t>.».</w:t>
      </w:r>
      <w:proofErr w:type="gramEnd"/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4.6.4. </w:t>
      </w:r>
      <w:r w:rsidRPr="00AF2B24">
        <w:rPr>
          <w:rFonts w:eastAsia="Calibri"/>
          <w:kern w:val="2"/>
          <w:sz w:val="28"/>
          <w:szCs w:val="28"/>
          <w:lang w:eastAsia="en-US"/>
        </w:rPr>
        <w:t>Дополнить подпунктом 4.18.10 следующего содержания: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«4.18.10.</w:t>
      </w:r>
      <w:r w:rsidR="0017518E">
        <w:rPr>
          <w:rFonts w:eastAsia="Calibri"/>
          <w:color w:val="000000"/>
          <w:sz w:val="28"/>
          <w:szCs w:val="28"/>
          <w:lang w:eastAsia="en-US"/>
        </w:rPr>
        <w:t> </w:t>
      </w:r>
      <w:r w:rsidRPr="00AF2B24">
        <w:rPr>
          <w:rFonts w:eastAsia="Calibri"/>
          <w:color w:val="000000"/>
          <w:sz w:val="28"/>
          <w:szCs w:val="28"/>
          <w:lang w:eastAsia="en-US"/>
        </w:rPr>
        <w:t>Дата подписания объектом контроля акта камеральной проверки является днем окончания камеральной проверки.</w:t>
      </w:r>
    </w:p>
    <w:p w:rsidR="00AF2B24" w:rsidRPr="00AF2B24" w:rsidRDefault="00D20D6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>если акт камеральной проверки объектом контроля не подписан, днем окончания камеральной проверки является пятый рабочий день со дня получения объектом контроля акта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для ознакомления и подписания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>.».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4.7. Пункт 4.19 дополнить подпунктом 4.19.10 следующего содержания: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kern w:val="2"/>
          <w:sz w:val="28"/>
          <w:szCs w:val="28"/>
          <w:lang w:eastAsia="en-US"/>
        </w:rPr>
        <w:t>«4.19.10.</w:t>
      </w:r>
      <w:r w:rsidR="0017518E">
        <w:rPr>
          <w:rFonts w:eastAsia="Calibri"/>
          <w:kern w:val="2"/>
          <w:sz w:val="28"/>
          <w:szCs w:val="28"/>
          <w:lang w:eastAsia="en-US"/>
        </w:rPr>
        <w:t> </w:t>
      </w:r>
      <w:proofErr w:type="gramStart"/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Дата подписания объектом контроля заключения 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по результатам </w:t>
      </w:r>
      <w:r w:rsidRPr="0017518E">
        <w:rPr>
          <w:rFonts w:eastAsia="Calibri"/>
          <w:spacing w:val="-4"/>
          <w:kern w:val="2"/>
          <w:sz w:val="28"/>
          <w:szCs w:val="28"/>
          <w:lang w:eastAsia="en-US"/>
        </w:rPr>
        <w:t>обследования (за исключением обследования, проводимого в рамках камеральных</w:t>
      </w:r>
      <w:r w:rsidRPr="00AF2B24">
        <w:rPr>
          <w:rFonts w:eastAsia="Calibri"/>
          <w:kern w:val="2"/>
          <w:sz w:val="28"/>
          <w:szCs w:val="28"/>
          <w:lang w:eastAsia="en-US"/>
        </w:rPr>
        <w:t xml:space="preserve"> и выездных проверок (ревизий)</w:t>
      </w:r>
      <w:r w:rsidR="00D20D64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AF2B24">
        <w:rPr>
          <w:rFonts w:eastAsia="Calibri"/>
          <w:color w:val="000000"/>
          <w:sz w:val="28"/>
          <w:szCs w:val="28"/>
          <w:lang w:eastAsia="en-US"/>
        </w:rPr>
        <w:t xml:space="preserve">является днем окончания </w:t>
      </w:r>
      <w:r w:rsidRPr="00AF2B24">
        <w:rPr>
          <w:rFonts w:eastAsia="Calibri"/>
          <w:kern w:val="2"/>
          <w:sz w:val="28"/>
          <w:szCs w:val="28"/>
          <w:lang w:eastAsia="en-US"/>
        </w:rPr>
        <w:t>обследования</w:t>
      </w:r>
      <w:r w:rsidRPr="00AF2B24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AF2B24" w:rsidRPr="00AF2B24" w:rsidRDefault="00D20D6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 xml:space="preserve">если заключение </w:t>
      </w:r>
      <w:r w:rsidR="00AF2B24" w:rsidRPr="00AF2B24">
        <w:rPr>
          <w:rFonts w:eastAsia="Calibri"/>
          <w:kern w:val="2"/>
          <w:sz w:val="28"/>
          <w:szCs w:val="28"/>
          <w:lang w:eastAsia="en-US"/>
        </w:rPr>
        <w:t>по результатам обследования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 xml:space="preserve"> объектом контроля не подписано, днем окончания обследования является пятый рабочий день со дня получения </w:t>
      </w:r>
      <w:r>
        <w:rPr>
          <w:rFonts w:eastAsia="Calibri"/>
          <w:color w:val="000000"/>
          <w:sz w:val="28"/>
          <w:szCs w:val="28"/>
          <w:lang w:eastAsia="en-US"/>
        </w:rPr>
        <w:t>объектом контроля заключения для ознакомления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 xml:space="preserve"> и</w:t>
      </w:r>
      <w:r w:rsidR="0017518E">
        <w:rPr>
          <w:rFonts w:eastAsia="Calibri"/>
          <w:color w:val="000000"/>
          <w:sz w:val="28"/>
          <w:szCs w:val="28"/>
          <w:lang w:eastAsia="en-US"/>
        </w:rPr>
        <w:t> </w:t>
      </w:r>
      <w:r>
        <w:rPr>
          <w:rFonts w:eastAsia="Calibri"/>
          <w:color w:val="000000"/>
          <w:sz w:val="28"/>
          <w:szCs w:val="28"/>
          <w:lang w:eastAsia="en-US"/>
        </w:rPr>
        <w:t>подписания</w:t>
      </w:r>
      <w:r w:rsidR="00AF2B24" w:rsidRPr="00AF2B24">
        <w:rPr>
          <w:rFonts w:eastAsia="Calibri"/>
          <w:color w:val="000000"/>
          <w:sz w:val="28"/>
          <w:szCs w:val="28"/>
          <w:lang w:eastAsia="en-US"/>
        </w:rPr>
        <w:t>.».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F2B24">
        <w:rPr>
          <w:rFonts w:eastAsia="Calibri"/>
          <w:color w:val="000000"/>
          <w:sz w:val="28"/>
          <w:szCs w:val="28"/>
          <w:lang w:eastAsia="en-US"/>
        </w:rPr>
        <w:t>4.8. Подпункт 4.20.8 пункта 4.20 изложить в редакции:</w:t>
      </w:r>
    </w:p>
    <w:p w:rsidR="00AF2B24" w:rsidRPr="00AF2B24" w:rsidRDefault="00AF2B24" w:rsidP="0017518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2B24">
        <w:rPr>
          <w:rFonts w:eastAsia="Calibri"/>
          <w:sz w:val="28"/>
          <w:szCs w:val="28"/>
          <w:lang w:eastAsia="en-US"/>
        </w:rPr>
        <w:t>«4.20.8.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Порядок организации деятельности по вопросам продления </w:t>
      </w:r>
      <w:r w:rsidRPr="0017518E">
        <w:rPr>
          <w:rFonts w:eastAsia="Calibri"/>
          <w:spacing w:val="-4"/>
          <w:sz w:val="28"/>
          <w:szCs w:val="28"/>
          <w:lang w:eastAsia="en-US"/>
        </w:rPr>
        <w:t>сроков, приостановления, возобновления контрольных мероприятий, рассмотрения</w:t>
      </w:r>
      <w:r w:rsidRPr="00AF2B24">
        <w:rPr>
          <w:rFonts w:eastAsia="Calibri"/>
          <w:sz w:val="28"/>
          <w:szCs w:val="28"/>
          <w:lang w:eastAsia="en-US"/>
        </w:rPr>
        <w:t xml:space="preserve"> </w:t>
      </w:r>
      <w:r w:rsidRPr="0017518E">
        <w:rPr>
          <w:rFonts w:eastAsia="Calibri"/>
          <w:spacing w:val="-4"/>
          <w:sz w:val="28"/>
          <w:szCs w:val="28"/>
          <w:lang w:eastAsia="en-US"/>
        </w:rPr>
        <w:t>возражений объекта контроля, размещения информации в единой информационной</w:t>
      </w:r>
      <w:r w:rsidRPr="00AF2B24">
        <w:rPr>
          <w:rFonts w:eastAsia="Calibri"/>
          <w:sz w:val="28"/>
          <w:szCs w:val="28"/>
          <w:lang w:eastAsia="en-US"/>
        </w:rPr>
        <w:t xml:space="preserve"> системе в сфере закупок, формы и требования к содержанию представлений и</w:t>
      </w:r>
      <w:r w:rsidR="0017518E">
        <w:rPr>
          <w:rFonts w:eastAsia="Calibri"/>
          <w:sz w:val="28"/>
          <w:szCs w:val="28"/>
          <w:lang w:eastAsia="en-US"/>
        </w:rPr>
        <w:t> </w:t>
      </w:r>
      <w:r w:rsidRPr="00AF2B24">
        <w:rPr>
          <w:rFonts w:eastAsia="Calibri"/>
          <w:sz w:val="28"/>
          <w:szCs w:val="28"/>
          <w:lang w:eastAsia="en-US"/>
        </w:rPr>
        <w:t xml:space="preserve">предписаний, уведомлений о применении бюджетных мер принуждения, иных </w:t>
      </w:r>
      <w:r w:rsidRPr="0017518E">
        <w:rPr>
          <w:rFonts w:eastAsia="Calibri"/>
          <w:sz w:val="28"/>
          <w:szCs w:val="28"/>
          <w:lang w:eastAsia="en-US"/>
        </w:rPr>
        <w:t xml:space="preserve">документов, предусмотренных </w:t>
      </w:r>
      <w:r w:rsidR="00D20D64">
        <w:rPr>
          <w:rFonts w:eastAsia="Calibri"/>
          <w:sz w:val="28"/>
          <w:szCs w:val="28"/>
          <w:lang w:eastAsia="en-US"/>
        </w:rPr>
        <w:t>настоящим Порядком, устанавливаю</w:t>
      </w:r>
      <w:r w:rsidRPr="0017518E">
        <w:rPr>
          <w:rFonts w:eastAsia="Calibri"/>
          <w:sz w:val="28"/>
          <w:szCs w:val="28"/>
          <w:lang w:eastAsia="en-US"/>
        </w:rPr>
        <w:t xml:space="preserve">тся </w:t>
      </w:r>
      <w:r w:rsidR="006822A1">
        <w:rPr>
          <w:rFonts w:eastAsia="Calibri"/>
          <w:sz w:val="28"/>
          <w:szCs w:val="28"/>
          <w:lang w:eastAsia="en-US"/>
        </w:rPr>
        <w:t>Администрацией поселения</w:t>
      </w:r>
      <w:proofErr w:type="gramStart"/>
      <w:r w:rsidRPr="00AF2B24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3519A1" w:rsidRDefault="003519A1" w:rsidP="0017518E">
      <w:pPr>
        <w:rPr>
          <w:sz w:val="28"/>
        </w:rPr>
      </w:pPr>
    </w:p>
    <w:p w:rsidR="0017518E" w:rsidRDefault="0017518E" w:rsidP="0017518E">
      <w:pPr>
        <w:rPr>
          <w:sz w:val="28"/>
        </w:rPr>
      </w:pPr>
    </w:p>
    <w:sectPr w:rsidR="0017518E" w:rsidSect="007F302F">
      <w:footerReference w:type="even" r:id="rId9"/>
      <w:footerReference w:type="default" r:id="rId10"/>
      <w:pgSz w:w="11907" w:h="16840"/>
      <w:pgMar w:top="709" w:right="851" w:bottom="1134" w:left="130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6C" w:rsidRDefault="00677A6C">
      <w:r>
        <w:separator/>
      </w:r>
    </w:p>
  </w:endnote>
  <w:endnote w:type="continuationSeparator" w:id="0">
    <w:p w:rsidR="00677A6C" w:rsidRDefault="0067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6C" w:rsidRDefault="00677A6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7A6C" w:rsidRDefault="00677A6C">
    <w:pPr>
      <w:pStyle w:val="a7"/>
      <w:ind w:right="360"/>
    </w:pPr>
  </w:p>
  <w:p w:rsidR="00677A6C" w:rsidRDefault="00677A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A6C" w:rsidRPr="003519A1" w:rsidRDefault="00677A6C" w:rsidP="003519A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6C" w:rsidRDefault="00677A6C">
      <w:r>
        <w:separator/>
      </w:r>
    </w:p>
  </w:footnote>
  <w:footnote w:type="continuationSeparator" w:id="0">
    <w:p w:rsidR="00677A6C" w:rsidRDefault="00677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4"/>
    <w:rsid w:val="000021E0"/>
    <w:rsid w:val="00050C68"/>
    <w:rsid w:val="0005372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67A68"/>
    <w:rsid w:val="0017518E"/>
    <w:rsid w:val="001B2D1C"/>
    <w:rsid w:val="001C1D98"/>
    <w:rsid w:val="001D2690"/>
    <w:rsid w:val="001F4BE3"/>
    <w:rsid w:val="001F6D02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DF5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519A1"/>
    <w:rsid w:val="00356D60"/>
    <w:rsid w:val="0037040B"/>
    <w:rsid w:val="003921D8"/>
    <w:rsid w:val="003B2193"/>
    <w:rsid w:val="00406506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077C"/>
    <w:rsid w:val="00531FBD"/>
    <w:rsid w:val="0053366A"/>
    <w:rsid w:val="00587BF6"/>
    <w:rsid w:val="005B42DF"/>
    <w:rsid w:val="005C5FF3"/>
    <w:rsid w:val="00611679"/>
    <w:rsid w:val="00613D7D"/>
    <w:rsid w:val="006564DB"/>
    <w:rsid w:val="00657445"/>
    <w:rsid w:val="00660EE3"/>
    <w:rsid w:val="00676B57"/>
    <w:rsid w:val="00677A6C"/>
    <w:rsid w:val="006822A1"/>
    <w:rsid w:val="006B7A21"/>
    <w:rsid w:val="007120F8"/>
    <w:rsid w:val="007219F0"/>
    <w:rsid w:val="007730B1"/>
    <w:rsid w:val="00782222"/>
    <w:rsid w:val="007936ED"/>
    <w:rsid w:val="007B6388"/>
    <w:rsid w:val="007C0A5F"/>
    <w:rsid w:val="007C723F"/>
    <w:rsid w:val="007D4016"/>
    <w:rsid w:val="007E5B18"/>
    <w:rsid w:val="007F302F"/>
    <w:rsid w:val="00803F3C"/>
    <w:rsid w:val="00804CFE"/>
    <w:rsid w:val="00811C94"/>
    <w:rsid w:val="00811CF1"/>
    <w:rsid w:val="008163F2"/>
    <w:rsid w:val="008438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B6832"/>
    <w:rsid w:val="009F7694"/>
    <w:rsid w:val="00A05B6C"/>
    <w:rsid w:val="00A061D7"/>
    <w:rsid w:val="00A233ED"/>
    <w:rsid w:val="00A30E81"/>
    <w:rsid w:val="00A34804"/>
    <w:rsid w:val="00A659CF"/>
    <w:rsid w:val="00A67B50"/>
    <w:rsid w:val="00A941CF"/>
    <w:rsid w:val="00A9676A"/>
    <w:rsid w:val="00AB1ACA"/>
    <w:rsid w:val="00AE2601"/>
    <w:rsid w:val="00AF2B24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96C40"/>
    <w:rsid w:val="00BB55C0"/>
    <w:rsid w:val="00BC0920"/>
    <w:rsid w:val="00BC776B"/>
    <w:rsid w:val="00BF39F0"/>
    <w:rsid w:val="00C11FDF"/>
    <w:rsid w:val="00C572C4"/>
    <w:rsid w:val="00C731BB"/>
    <w:rsid w:val="00C95DA9"/>
    <w:rsid w:val="00C97BEF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20D64"/>
    <w:rsid w:val="00D460DE"/>
    <w:rsid w:val="00D67295"/>
    <w:rsid w:val="00D73323"/>
    <w:rsid w:val="00D868C4"/>
    <w:rsid w:val="00DA1E06"/>
    <w:rsid w:val="00DA7C1C"/>
    <w:rsid w:val="00DB4D6B"/>
    <w:rsid w:val="00DC2302"/>
    <w:rsid w:val="00DC6AA9"/>
    <w:rsid w:val="00DE50C1"/>
    <w:rsid w:val="00E04378"/>
    <w:rsid w:val="00E138E0"/>
    <w:rsid w:val="00E3132E"/>
    <w:rsid w:val="00E36EA0"/>
    <w:rsid w:val="00E55161"/>
    <w:rsid w:val="00E61F30"/>
    <w:rsid w:val="00E657E1"/>
    <w:rsid w:val="00E67DF0"/>
    <w:rsid w:val="00E7274C"/>
    <w:rsid w:val="00E74E00"/>
    <w:rsid w:val="00E75C57"/>
    <w:rsid w:val="00E76941"/>
    <w:rsid w:val="00E76A4E"/>
    <w:rsid w:val="00E77723"/>
    <w:rsid w:val="00E86F85"/>
    <w:rsid w:val="00E9626F"/>
    <w:rsid w:val="00EC40AD"/>
    <w:rsid w:val="00ED696C"/>
    <w:rsid w:val="00ED72D3"/>
    <w:rsid w:val="00EF0F67"/>
    <w:rsid w:val="00EF29AB"/>
    <w:rsid w:val="00EF56AF"/>
    <w:rsid w:val="00F02C40"/>
    <w:rsid w:val="00F24917"/>
    <w:rsid w:val="00F30D40"/>
    <w:rsid w:val="00F410DF"/>
    <w:rsid w:val="00F8225E"/>
    <w:rsid w:val="00F86418"/>
    <w:rsid w:val="00F9297B"/>
    <w:rsid w:val="00FA6611"/>
    <w:rsid w:val="00FD350A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2201-4B5B-4E32-A375-F9B0A971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1588</Words>
  <Characters>11909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User</cp:lastModifiedBy>
  <cp:revision>10</cp:revision>
  <cp:lastPrinted>2019-03-28T11:24:00Z</cp:lastPrinted>
  <dcterms:created xsi:type="dcterms:W3CDTF">2019-05-13T06:46:00Z</dcterms:created>
  <dcterms:modified xsi:type="dcterms:W3CDTF">2019-08-21T08:47:00Z</dcterms:modified>
</cp:coreProperties>
</file>